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581" w:rsidRDefault="00E072CC">
      <w:pPr>
        <w:pStyle w:val="a3"/>
        <w:jc w:val="center"/>
      </w:pPr>
      <w:r>
        <w:t>Министерство образования и науки Республики Казахстан</w:t>
      </w:r>
    </w:p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t>ВКТУ им.Д.Серикбаева</w:t>
      </w: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E072CC">
      <w:pPr>
        <w:pStyle w:val="a3"/>
        <w:ind w:left="6100"/>
      </w:pPr>
      <w:r>
        <w:t>УТВЕРЖДАЮ:</w:t>
      </w:r>
    </w:p>
    <w:p w:rsidR="00C20581" w:rsidRDefault="00E072CC">
      <w:pPr>
        <w:pStyle w:val="a3"/>
        <w:ind w:left="6100"/>
      </w:pPr>
      <w:r>
        <w:t>Декан ШМ:</w:t>
      </w:r>
    </w:p>
    <w:p w:rsidR="00C20581" w:rsidRDefault="00E072CC">
      <w:pPr>
        <w:pStyle w:val="a3"/>
        <w:ind w:left="6100"/>
      </w:pPr>
      <w:r>
        <w:t>_____________ Брим Т.Ф.</w:t>
      </w:r>
    </w:p>
    <w:p w:rsidR="00C20581" w:rsidRDefault="00E072CC">
      <w:pPr>
        <w:pStyle w:val="a3"/>
        <w:ind w:left="6100"/>
      </w:pPr>
      <w:r>
        <w:t>_____________ 20</w:t>
      </w:r>
      <w:permStart w:id="359933324" w:edGrp="everyone"/>
      <w:r w:rsidR="00D644EF">
        <w:t>2</w:t>
      </w:r>
      <w:r w:rsidR="00D21718">
        <w:t>0</w:t>
      </w:r>
      <w:permEnd w:id="359933324"/>
      <w:r>
        <w:t xml:space="preserve"> г.</w:t>
      </w: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4F1BF6">
      <w:pPr>
        <w:pStyle w:val="a3"/>
        <w:jc w:val="center"/>
      </w:pPr>
      <w:r>
        <w:rPr>
          <w:b/>
        </w:rPr>
        <w:t>ТРАНСПОРТНАЯ ЛОГИСТИКА</w:t>
      </w:r>
    </w:p>
    <w:p w:rsidR="00C20581" w:rsidRDefault="00E072CC">
      <w:pPr>
        <w:pStyle w:val="a3"/>
        <w:jc w:val="center"/>
      </w:pPr>
      <w:r>
        <w:t>Рабочая учебная программа (силлабус)</w:t>
      </w:r>
    </w:p>
    <w:p w:rsidR="00C20581" w:rsidRDefault="00C20581">
      <w:pPr>
        <w:pStyle w:val="a3"/>
      </w:pPr>
    </w:p>
    <w:p w:rsidR="00C20581" w:rsidRDefault="00C20581">
      <w:pPr>
        <w:pStyle w:val="a3"/>
      </w:pPr>
      <w:permStart w:id="490752111" w:edGrp="none"/>
    </w:p>
    <w:p w:rsidR="00A463CC" w:rsidRDefault="00E072CC">
      <w:pPr>
        <w:pStyle w:val="a3"/>
        <w:rPr>
          <w:lang w:val="kk-KZ"/>
        </w:rPr>
      </w:pPr>
      <w:r>
        <w:t>Образовательная программа: </w:t>
      </w:r>
      <w:r w:rsidR="00A463CC" w:rsidRPr="00A463CC">
        <w:t>5В090100</w:t>
      </w:r>
      <w:r w:rsidR="00A463CC" w:rsidRPr="00A463CC">
        <w:rPr>
          <w:b/>
        </w:rPr>
        <w:t xml:space="preserve"> – </w:t>
      </w:r>
      <w:r w:rsidR="00A463CC" w:rsidRPr="00A463CC">
        <w:t>Организация</w:t>
      </w:r>
      <w:r w:rsidR="00A463CC" w:rsidRPr="00A463CC">
        <w:rPr>
          <w:lang w:val="kk-KZ"/>
        </w:rPr>
        <w:t xml:space="preserve"> </w:t>
      </w:r>
      <w:r w:rsidR="00A463CC" w:rsidRPr="00A463CC">
        <w:t xml:space="preserve">перевозок, движения </w:t>
      </w:r>
      <w:r w:rsidR="00A463CC" w:rsidRPr="00A463CC">
        <w:rPr>
          <w:bCs/>
        </w:rPr>
        <w:t>и эксплуатация транспорта</w:t>
      </w:r>
      <w:r w:rsidR="00A463CC" w:rsidRPr="00A463CC">
        <w:rPr>
          <w:lang w:val="kk-KZ"/>
        </w:rPr>
        <w:t xml:space="preserve"> </w:t>
      </w:r>
    </w:p>
    <w:p w:rsidR="00C20581" w:rsidRDefault="00E072CC">
      <w:pPr>
        <w:pStyle w:val="a3"/>
      </w:pPr>
      <w:r>
        <w:t>Код дисциплины: OL1210</w:t>
      </w:r>
    </w:p>
    <w:p w:rsidR="00C20581" w:rsidRDefault="00E072CC">
      <w:pPr>
        <w:pStyle w:val="a3"/>
      </w:pPr>
      <w:r>
        <w:t>Количество кредитов: 5</w:t>
      </w:r>
    </w:p>
    <w:p w:rsidR="00C20581" w:rsidRDefault="00E072CC">
      <w:pPr>
        <w:pStyle w:val="a3"/>
      </w:pPr>
      <w:r>
        <w:t>Цикл: БД</w:t>
      </w:r>
    </w:p>
    <w:p w:rsidR="00C20581" w:rsidRDefault="00E072CC">
      <w:pPr>
        <w:pStyle w:val="a3"/>
      </w:pPr>
      <w:r>
        <w:t>Компонент: КВ</w:t>
      </w: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C20581">
      <w:pPr>
        <w:pStyle w:val="a3"/>
      </w:pPr>
    </w:p>
    <w:permEnd w:id="490752111"/>
    <w:p w:rsidR="00C20581" w:rsidRDefault="00C20581">
      <w:pPr>
        <w:pStyle w:val="a3"/>
      </w:pPr>
    </w:p>
    <w:p w:rsidR="00A463CC" w:rsidRDefault="00A463CC">
      <w:pPr>
        <w:pStyle w:val="a3"/>
        <w:jc w:val="center"/>
      </w:pPr>
    </w:p>
    <w:p w:rsidR="00A463CC" w:rsidRDefault="00A463CC">
      <w:pPr>
        <w:pStyle w:val="a3"/>
        <w:jc w:val="center"/>
      </w:pPr>
    </w:p>
    <w:p w:rsidR="00A463CC" w:rsidRDefault="00A463CC">
      <w:pPr>
        <w:pStyle w:val="a3"/>
        <w:jc w:val="center"/>
      </w:pPr>
    </w:p>
    <w:p w:rsidR="00A463CC" w:rsidRDefault="00A463CC">
      <w:pPr>
        <w:pStyle w:val="a3"/>
        <w:jc w:val="center"/>
      </w:pPr>
    </w:p>
    <w:p w:rsidR="00A463CC" w:rsidRDefault="00A463CC">
      <w:pPr>
        <w:pStyle w:val="a3"/>
        <w:jc w:val="center"/>
      </w:pPr>
    </w:p>
    <w:p w:rsidR="00A463CC" w:rsidRDefault="00A463CC">
      <w:pPr>
        <w:pStyle w:val="a3"/>
        <w:jc w:val="center"/>
      </w:pPr>
    </w:p>
    <w:p w:rsidR="00A463CC" w:rsidRDefault="00A463CC">
      <w:pPr>
        <w:pStyle w:val="a3"/>
        <w:jc w:val="center"/>
      </w:pPr>
    </w:p>
    <w:p w:rsidR="00A463CC" w:rsidRDefault="00A463CC">
      <w:pPr>
        <w:pStyle w:val="a3"/>
        <w:jc w:val="center"/>
      </w:pPr>
    </w:p>
    <w:p w:rsidR="00A463CC" w:rsidRDefault="00A463CC">
      <w:pPr>
        <w:pStyle w:val="a3"/>
        <w:jc w:val="center"/>
      </w:pPr>
    </w:p>
    <w:p w:rsidR="00A463CC" w:rsidRDefault="00A463CC">
      <w:pPr>
        <w:pStyle w:val="a3"/>
        <w:jc w:val="center"/>
      </w:pPr>
    </w:p>
    <w:p w:rsidR="00C20581" w:rsidRDefault="00E072CC">
      <w:pPr>
        <w:pStyle w:val="a3"/>
        <w:jc w:val="center"/>
      </w:pPr>
      <w:r>
        <w:t>Усть-Каменогорск, 20</w:t>
      </w:r>
      <w:permStart w:id="1807376175" w:edGrp="everyone"/>
      <w:r w:rsidR="00D644EF">
        <w:t>2</w:t>
      </w:r>
      <w:r w:rsidR="00D21718">
        <w:t>0</w:t>
      </w:r>
      <w:permEnd w:id="1807376175"/>
      <w:r>
        <w:br w:type="page"/>
      </w:r>
    </w:p>
    <w:p w:rsidR="00C20581" w:rsidRDefault="00E072CC">
      <w:pPr>
        <w:pStyle w:val="a3"/>
        <w:ind w:firstLine="567"/>
      </w:pPr>
      <w:r>
        <w:lastRenderedPageBreak/>
        <w:t>Рабочая учебная программа (силлабус) разработана в школе «ШМ»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C20581" w:rsidRDefault="00C20581">
      <w:pPr>
        <w:pStyle w:val="a3"/>
      </w:pPr>
    </w:p>
    <w:p w:rsidR="00C20581" w:rsidRDefault="00E072CC">
      <w:pPr>
        <w:pStyle w:val="a3"/>
      </w:pPr>
      <w:r>
        <w:t>Одобрено учебно-методическим советом школы</w:t>
      </w:r>
    </w:p>
    <w:p w:rsidR="00C20581" w:rsidRDefault="00C20581">
      <w:pPr>
        <w:pStyle w:val="a3"/>
      </w:pPr>
    </w:p>
    <w:p w:rsidR="00C20581" w:rsidRDefault="00E072CC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801454774" w:edGrp="everyone"/>
      <w:r>
        <w:t>Байгереев С.Р.</w:t>
      </w:r>
      <w:permEnd w:id="1801454774"/>
    </w:p>
    <w:p w:rsidR="00C20581" w:rsidRDefault="00E072CC">
      <w:pPr>
        <w:pStyle w:val="a3"/>
      </w:pPr>
      <w:r>
        <w:t xml:space="preserve">Дата    </w:t>
      </w:r>
      <w:permStart w:id="1954419455" w:edGrp="everyone"/>
      <w:r>
        <w:t>00.00.2000</w:t>
      </w:r>
      <w:permEnd w:id="1954419455"/>
      <w:r>
        <w:t xml:space="preserve"> г.   протокол </w:t>
      </w:r>
      <w:permStart w:id="277372904" w:edGrp="everyone"/>
      <w:r>
        <w:t>00</w:t>
      </w:r>
      <w:permEnd w:id="277372904"/>
    </w:p>
    <w:p w:rsidR="00C20581" w:rsidRDefault="00C20581">
      <w:pPr>
        <w:pStyle w:val="a3"/>
      </w:pPr>
    </w:p>
    <w:p w:rsidR="00C20581" w:rsidRDefault="00E072CC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Конарбаева Г.Н.</w:t>
      </w:r>
    </w:p>
    <w:p w:rsidR="00C20581" w:rsidRDefault="00E072CC">
      <w:pPr>
        <w:pStyle w:val="a3"/>
        <w:tabs>
          <w:tab w:val="left" w:pos="6500"/>
        </w:tabs>
        <w:ind w:left="6500" w:hanging="6500"/>
        <w:jc w:val="left"/>
      </w:pPr>
      <w:r>
        <w:tab/>
        <w:t>6B11302</w:t>
      </w:r>
    </w:p>
    <w:p w:rsidR="00C20581" w:rsidRDefault="00C20581">
      <w:pPr>
        <w:pStyle w:val="a3"/>
      </w:pPr>
    </w:p>
    <w:p w:rsidR="00C20581" w:rsidRDefault="00E072CC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437674494" w:edGrp="everyone"/>
      <w:r>
        <w:t>Вдовин В.Н.</w:t>
      </w:r>
      <w:permEnd w:id="437674494"/>
    </w:p>
    <w:p w:rsidR="00C20581" w:rsidRDefault="00E072CC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832728973" w:edGrp="everyone"/>
      <w:r>
        <w:t>Доцент</w:t>
      </w:r>
      <w:permEnd w:id="832728973"/>
    </w:p>
    <w:p w:rsidR="00C20581" w:rsidRDefault="00E072CC" w:rsidP="00EC2F0A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543055645" w:edGrp="everyone"/>
      <w:permStart w:id="1464886357" w:edGrp="everyone"/>
      <w:permEnd w:id="543055645"/>
      <w:r>
        <w:t xml:space="preserve"> </w:t>
      </w:r>
      <w:permEnd w:id="1464886357"/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E072CC">
      <w:pPr>
        <w:pStyle w:val="a3"/>
      </w:pPr>
      <w:r>
        <w:br w:type="page"/>
      </w:r>
    </w:p>
    <w:p w:rsidR="00C20581" w:rsidRDefault="00E072CC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1.1 Краткое описание дисциплины</w:t>
      </w:r>
    </w:p>
    <w:p w:rsidR="00C20581" w:rsidRDefault="00C20581">
      <w:pPr>
        <w:pStyle w:val="a3"/>
      </w:pPr>
    </w:p>
    <w:p w:rsidR="00E82D64" w:rsidRPr="00E82D64" w:rsidRDefault="00E82D64" w:rsidP="00E82D64">
      <w:pPr>
        <w:pStyle w:val="a3"/>
      </w:pPr>
      <w:proofErr w:type="gramStart"/>
      <w:r w:rsidRPr="00E82D64">
        <w:t>Дисциплина «</w:t>
      </w:r>
      <w:r w:rsidR="00ED14C6" w:rsidRPr="00ED14C6">
        <w:t>Транспортная логистика</w:t>
      </w:r>
      <w:r w:rsidRPr="00E82D64">
        <w:t xml:space="preserve">» предусматривает </w:t>
      </w:r>
      <w:r w:rsidRPr="00E82D64">
        <w:rPr>
          <w:bCs/>
        </w:rPr>
        <w:t xml:space="preserve">изучение  </w:t>
      </w:r>
      <w:r w:rsidRPr="00E82D64">
        <w:t>теоретических, практических и методических положений и основ  транспортной логистики в оптимизации транспортных процессов; приобретение  студентами практических навыков  анализа и расчета основных параметров логистических систем; применение принципов расчета и анализа показателей системы регулирования запасов и выработка управленческих решений; приобретение практических навыков расчета оптимальной партии заказа и других параметров логистической системы.</w:t>
      </w:r>
      <w:proofErr w:type="gramEnd"/>
    </w:p>
    <w:p w:rsidR="00C20581" w:rsidRDefault="00E072CC" w:rsidP="00E82D6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C20581" w:rsidRDefault="00C20581">
      <w:pPr>
        <w:pStyle w:val="a3"/>
      </w:pPr>
    </w:p>
    <w:p w:rsidR="00C20581" w:rsidRDefault="00E072CC">
      <w:pPr>
        <w:pStyle w:val="a3"/>
        <w:ind w:firstLine="567"/>
      </w:pPr>
      <w:permStart w:id="489057307" w:edGrp="none"/>
      <w:r>
        <w:t>Цель изучения дисциплины:</w:t>
      </w:r>
    </w:p>
    <w:p w:rsidR="00E82D64" w:rsidRPr="00E82D64" w:rsidRDefault="00E82D64" w:rsidP="00E82D64">
      <w:pPr>
        <w:pStyle w:val="a3"/>
      </w:pPr>
      <w:r w:rsidRPr="00E82D64">
        <w:t xml:space="preserve">Целью </w:t>
      </w:r>
      <w:r w:rsidRPr="00E82D64">
        <w:rPr>
          <w:bCs/>
        </w:rPr>
        <w:t xml:space="preserve">преподавания дисциплины </w:t>
      </w:r>
      <w:r w:rsidRPr="00E82D64">
        <w:t>является изучение теоретических основ специфики логического подхода к управлению и организации работы автомобильного транспорта.</w:t>
      </w:r>
    </w:p>
    <w:p w:rsidR="00C20581" w:rsidRDefault="00E072CC">
      <w:pPr>
        <w:pStyle w:val="a3"/>
        <w:ind w:firstLine="567"/>
      </w:pPr>
      <w:r>
        <w:t>Задачи изучения дисциплины:</w:t>
      </w:r>
    </w:p>
    <w:permEnd w:id="489057307"/>
    <w:p w:rsidR="00E82D64" w:rsidRPr="00E82D64" w:rsidRDefault="00E82D64" w:rsidP="00E82D64">
      <w:pPr>
        <w:pStyle w:val="a3"/>
      </w:pPr>
      <w:r w:rsidRPr="00E82D64">
        <w:rPr>
          <w:bCs/>
        </w:rPr>
        <w:t>Задачи дисциплины определяются требованиями квалификационной характеристики специалиста и включают в себя:</w:t>
      </w:r>
    </w:p>
    <w:p w:rsidR="00E82D64" w:rsidRPr="00E82D64" w:rsidRDefault="00E82D64" w:rsidP="00E82D64">
      <w:pPr>
        <w:pStyle w:val="a3"/>
      </w:pPr>
      <w:r w:rsidRPr="00E82D64">
        <w:rPr>
          <w:bCs/>
        </w:rPr>
        <w:t xml:space="preserve">- свободное ориентирование в </w:t>
      </w:r>
      <w:r w:rsidRPr="00E82D64">
        <w:t>основах, понятиях, задачах и функциях логистики;</w:t>
      </w:r>
    </w:p>
    <w:p w:rsidR="00E82D64" w:rsidRPr="00E82D64" w:rsidRDefault="00E82D64" w:rsidP="00E82D64">
      <w:pPr>
        <w:pStyle w:val="a3"/>
      </w:pPr>
      <w:r w:rsidRPr="00E82D64">
        <w:t>- ознакомление с общими принципами и сущностью логической деятельности;</w:t>
      </w:r>
    </w:p>
    <w:p w:rsidR="00E82D64" w:rsidRPr="00E82D64" w:rsidRDefault="00E82D64" w:rsidP="00E82D64">
      <w:pPr>
        <w:pStyle w:val="a3"/>
      </w:pPr>
      <w:r w:rsidRPr="00E82D64">
        <w:t>- изучение основных интегративных качеств логистики, а также задач участников товародвижения, решаемых для создания интегрированной логистической системы;</w:t>
      </w:r>
    </w:p>
    <w:p w:rsidR="00E82D64" w:rsidRPr="00E82D64" w:rsidRDefault="00E82D64" w:rsidP="00E82D64">
      <w:pPr>
        <w:pStyle w:val="a3"/>
      </w:pPr>
      <w:r w:rsidRPr="00E82D64">
        <w:t>- приобретение  студентами практических навыков  в области исследования и внедрения новых технологий, основанных на логистике.</w:t>
      </w:r>
    </w:p>
    <w:p w:rsidR="00C20581" w:rsidRDefault="00E072CC">
      <w:pPr>
        <w:pStyle w:val="a3"/>
        <w:jc w:val="center"/>
      </w:pPr>
      <w:r>
        <w:rPr>
          <w:b/>
        </w:rPr>
        <w:t>1.3 Результаты обучения</w:t>
      </w:r>
    </w:p>
    <w:p w:rsidR="00C20581" w:rsidRDefault="00C20581">
      <w:pPr>
        <w:pStyle w:val="a3"/>
      </w:pPr>
    </w:p>
    <w:p w:rsidR="00C20581" w:rsidRDefault="00E072CC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20581" w:rsidRDefault="00C2058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C20581">
        <w:trPr>
          <w:tblHeader/>
        </w:trPr>
        <w:tc>
          <w:tcPr>
            <w:tcW w:w="1119" w:type="pct"/>
            <w:vMerge w:val="restart"/>
          </w:tcPr>
          <w:p w:rsidR="00C20581" w:rsidRDefault="00E072CC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20581" w:rsidRDefault="00E072CC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20581">
        <w:trPr>
          <w:tblHeader/>
        </w:trPr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  <w:tc>
          <w:tcPr>
            <w:tcW w:w="2015" w:type="pct"/>
          </w:tcPr>
          <w:p w:rsidR="00C20581" w:rsidRDefault="00E072CC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C20581" w:rsidRDefault="00E072CC">
            <w:pPr>
              <w:pStyle w:val="a3"/>
              <w:jc w:val="center"/>
            </w:pPr>
            <w:r>
              <w:t>дисциплины</w:t>
            </w:r>
          </w:p>
        </w:tc>
      </w:tr>
      <w:tr w:rsidR="000D6388">
        <w:tc>
          <w:tcPr>
            <w:tcW w:w="0" w:type="auto"/>
          </w:tcPr>
          <w:p w:rsidR="000D6388" w:rsidRPr="007D0768" w:rsidRDefault="000D6388" w:rsidP="00EF3EBB">
            <w:pPr>
              <w:pStyle w:val="a3"/>
              <w:rPr>
                <w:bCs/>
              </w:rPr>
            </w:pPr>
            <w:r w:rsidRPr="007D0768">
              <w:rPr>
                <w:bCs/>
              </w:rPr>
              <w:t xml:space="preserve">Знание и </w:t>
            </w:r>
          </w:p>
          <w:p w:rsidR="000D6388" w:rsidRDefault="000D6388" w:rsidP="00EF3EBB">
            <w:pPr>
              <w:pStyle w:val="a3"/>
            </w:pPr>
            <w:r w:rsidRPr="007D0768">
              <w:rPr>
                <w:bCs/>
              </w:rPr>
              <w:t>понимание</w:t>
            </w:r>
          </w:p>
        </w:tc>
        <w:tc>
          <w:tcPr>
            <w:tcW w:w="0" w:type="auto"/>
          </w:tcPr>
          <w:p w:rsidR="000D6388" w:rsidRDefault="000D6388" w:rsidP="00EF3EBB">
            <w:pPr>
              <w:pStyle w:val="a3"/>
            </w:pPr>
            <w:r w:rsidRPr="008776D8">
              <w:t>РО8</w:t>
            </w:r>
            <w:proofErr w:type="gramStart"/>
            <w:r>
              <w:t> </w:t>
            </w:r>
            <w:r w:rsidRPr="00D87AED">
              <w:t>О</w:t>
            </w:r>
            <w:proofErr w:type="gramEnd"/>
            <w:r w:rsidRPr="00D87AED">
              <w:t>бладать знаниями об особенностях видов транспорта, методах организации перевозок, безопасности  движения,  методах оценки эффективности работы транспортных систем</w:t>
            </w:r>
            <w:r>
              <w:t>.</w:t>
            </w:r>
          </w:p>
          <w:p w:rsidR="000D6388" w:rsidRPr="00E8128D" w:rsidRDefault="000D6388" w:rsidP="00EF3E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776D8">
              <w:rPr>
                <w:rFonts w:ascii="Times New Roman" w:hAnsi="Times New Roman" w:cs="Times New Roman"/>
              </w:rPr>
              <w:t>РО10</w:t>
            </w:r>
            <w:proofErr w:type="gramStart"/>
            <w:r>
              <w:rPr>
                <w:rFonts w:ascii="Times New Roman" w:hAnsi="Times New Roman" w:cs="Times New Roman"/>
              </w:rPr>
              <w:t xml:space="preserve">  </w:t>
            </w:r>
            <w:r w:rsidRPr="008776D8">
              <w:rPr>
                <w:rFonts w:ascii="Times New Roman" w:hAnsi="Times New Roman" w:cs="Times New Roman"/>
              </w:rPr>
              <w:t>В</w:t>
            </w:r>
            <w:proofErr w:type="gramEnd"/>
            <w:r w:rsidRPr="008776D8">
              <w:rPr>
                <w:rFonts w:ascii="Times New Roman" w:hAnsi="Times New Roman" w:cs="Times New Roman"/>
              </w:rPr>
              <w:t>ладеть знаниями в области классификации современных транспортных  средств, их конструктивных особенностей и  демонстрировать знания о своей будущей профессии.</w:t>
            </w:r>
          </w:p>
        </w:tc>
        <w:tc>
          <w:tcPr>
            <w:tcW w:w="0" w:type="auto"/>
            <w:vMerge w:val="restart"/>
          </w:tcPr>
          <w:p w:rsidR="000D6388" w:rsidRPr="000D6388" w:rsidRDefault="000D6388" w:rsidP="00B83218">
            <w:pPr>
              <w:pStyle w:val="a3"/>
              <w:rPr>
                <w:szCs w:val="24"/>
              </w:rPr>
            </w:pPr>
            <w:permStart w:id="801506458" w:edGrp="none"/>
            <w:r w:rsidRPr="000D6388">
              <w:rPr>
                <w:szCs w:val="24"/>
              </w:rPr>
              <w:t xml:space="preserve">- </w:t>
            </w:r>
            <w:r w:rsidR="00B83218" w:rsidRPr="00B83218">
              <w:rPr>
                <w:szCs w:val="24"/>
              </w:rPr>
              <w:t>Иметь представление: о составе функциональных областей логистики, определять области</w:t>
            </w:r>
            <w:r w:rsidR="00B83218">
              <w:rPr>
                <w:szCs w:val="24"/>
              </w:rPr>
              <w:t xml:space="preserve"> функционирования каждой из них.</w:t>
            </w:r>
            <w:r w:rsidR="00B83218" w:rsidRPr="00B83218">
              <w:rPr>
                <w:szCs w:val="24"/>
              </w:rPr>
              <w:t xml:space="preserve"> </w:t>
            </w:r>
          </w:p>
          <w:p w:rsidR="000D6388" w:rsidRPr="000D6388" w:rsidRDefault="000D6388" w:rsidP="00B83218">
            <w:pPr>
              <w:pStyle w:val="a3"/>
              <w:rPr>
                <w:szCs w:val="24"/>
              </w:rPr>
            </w:pPr>
            <w:r w:rsidRPr="000D6388">
              <w:rPr>
                <w:szCs w:val="24"/>
              </w:rPr>
              <w:t>- Студент должен знать структуру логистических систем на макр</w:t>
            </w:r>
            <w:proofErr w:type="gramStart"/>
            <w:r w:rsidRPr="000D6388">
              <w:rPr>
                <w:szCs w:val="24"/>
              </w:rPr>
              <w:t>о-</w:t>
            </w:r>
            <w:proofErr w:type="gramEnd"/>
            <w:r w:rsidRPr="000D6388">
              <w:rPr>
                <w:szCs w:val="24"/>
              </w:rPr>
              <w:t xml:space="preserve"> и микроуровне; направления основы функционирования логистических систем в снабжении, складе, транспортном хозяйстве, информационном обеспечении и сбытовой деятельности.</w:t>
            </w:r>
          </w:p>
          <w:p w:rsidR="000D6388" w:rsidRPr="000D6388" w:rsidRDefault="000D6388" w:rsidP="00B83218">
            <w:pPr>
              <w:pStyle w:val="a3"/>
              <w:rPr>
                <w:szCs w:val="24"/>
              </w:rPr>
            </w:pPr>
            <w:r w:rsidRPr="000D6388">
              <w:rPr>
                <w:szCs w:val="24"/>
              </w:rPr>
              <w:t>-</w:t>
            </w:r>
            <w:r w:rsidR="00B83218">
              <w:rPr>
                <w:szCs w:val="24"/>
              </w:rPr>
              <w:t> </w:t>
            </w:r>
            <w:r w:rsidRPr="000D6388">
              <w:rPr>
                <w:szCs w:val="24"/>
              </w:rPr>
              <w:t xml:space="preserve">Об истории и этапах становления логистики, </w:t>
            </w:r>
            <w:r w:rsidRPr="000D6388">
              <w:rPr>
                <w:szCs w:val="24"/>
              </w:rPr>
              <w:lastRenderedPageBreak/>
              <w:t>преимуществах логистики по сравнению с традиционными методами организации различных процессов, о факторах и тенденциях развития логистики, пользоваться правилами логистики для определения различных показателей транспортного и любого технологического процесса.</w:t>
            </w:r>
          </w:p>
          <w:p w:rsidR="000D6388" w:rsidRPr="000D6388" w:rsidRDefault="000D6388" w:rsidP="00B83218">
            <w:pPr>
              <w:pStyle w:val="a3"/>
              <w:rPr>
                <w:szCs w:val="24"/>
              </w:rPr>
            </w:pPr>
            <w:r w:rsidRPr="000D6388">
              <w:rPr>
                <w:szCs w:val="24"/>
              </w:rPr>
              <w:t>-</w:t>
            </w:r>
            <w:r w:rsidR="00B83218">
              <w:rPr>
                <w:szCs w:val="24"/>
              </w:rPr>
              <w:t> </w:t>
            </w:r>
            <w:r w:rsidRPr="000D6388">
              <w:rPr>
                <w:szCs w:val="24"/>
              </w:rPr>
              <w:t>В результате изучения дисциплины студент должен сочетать глубокую профессиональную подготовку с умением применять и осуществлять на современном уровне принципиально новые научные, производственные и организационные решения по организации перевозок, складирования, снабжения и распределения.</w:t>
            </w:r>
          </w:p>
          <w:p w:rsidR="000D6388" w:rsidRDefault="000D6388" w:rsidP="00B83218">
            <w:pPr>
              <w:pStyle w:val="a3"/>
              <w:rPr>
                <w:szCs w:val="24"/>
              </w:rPr>
            </w:pPr>
            <w:r w:rsidRPr="000D6388">
              <w:rPr>
                <w:szCs w:val="24"/>
              </w:rPr>
              <w:t>-</w:t>
            </w:r>
            <w:r w:rsidR="00B83218">
              <w:rPr>
                <w:szCs w:val="24"/>
              </w:rPr>
              <w:t> </w:t>
            </w:r>
            <w:r w:rsidRPr="000D6388">
              <w:rPr>
                <w:szCs w:val="24"/>
              </w:rPr>
              <w:t>Приобретение навыков использования логистических подходов к решению любых производственных и транспортных задач.</w:t>
            </w:r>
          </w:p>
          <w:p w:rsidR="00B83218" w:rsidRDefault="00B83218" w:rsidP="00B83218">
            <w:pPr>
              <w:spacing w:after="0"/>
              <w:rPr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D6388" w:rsidRPr="000D6388">
              <w:rPr>
                <w:rFonts w:ascii="Times New Roman" w:hAnsi="Times New Roman" w:cs="Times New Roman"/>
                <w:sz w:val="24"/>
                <w:szCs w:val="24"/>
              </w:rPr>
              <w:t>Обладать способностью решать вопросы, связанные с оптимизацией основных параметров материального потока (объемы, структура, прогнозирование), расчетом параметров системы управления запасами, организацией движения материальных потоков.</w:t>
            </w:r>
            <w:r w:rsidRPr="00B83218">
              <w:rPr>
                <w:szCs w:val="24"/>
              </w:rPr>
              <w:t xml:space="preserve"> </w:t>
            </w:r>
          </w:p>
          <w:p w:rsidR="000D6388" w:rsidRPr="000D6388" w:rsidRDefault="00B83218" w:rsidP="00B8321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3218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изучения дисциплины студент должен сочетать глубокую профессиональную подготовку с умением применять и осуществлять на современном уровне принципиально новые </w:t>
            </w:r>
            <w:r w:rsidRPr="00B83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научные, производственные и организационные решения</w:t>
            </w:r>
          </w:p>
        </w:tc>
        <w:permEnd w:id="801506458"/>
      </w:tr>
      <w:tr w:rsidR="000D6388">
        <w:tc>
          <w:tcPr>
            <w:tcW w:w="0" w:type="auto"/>
          </w:tcPr>
          <w:p w:rsidR="000D6388" w:rsidRPr="007D0768" w:rsidRDefault="000D6388" w:rsidP="00EF3EBB">
            <w:pPr>
              <w:pStyle w:val="a3"/>
              <w:rPr>
                <w:bCs/>
              </w:rPr>
            </w:pPr>
            <w:r w:rsidRPr="00435A85">
              <w:rPr>
                <w:bCs/>
              </w:rPr>
              <w:t>Применение знаний и пониманий</w:t>
            </w:r>
          </w:p>
        </w:tc>
        <w:tc>
          <w:tcPr>
            <w:tcW w:w="0" w:type="auto"/>
          </w:tcPr>
          <w:p w:rsidR="000D6388" w:rsidRPr="00666A81" w:rsidRDefault="000D6388" w:rsidP="00EF3EBB">
            <w:pPr>
              <w:pStyle w:val="a3"/>
            </w:pPr>
            <w:r w:rsidRPr="00666A81">
              <w:t>РО11</w:t>
            </w:r>
            <w:proofErr w:type="gramStart"/>
            <w:r>
              <w:t> </w:t>
            </w:r>
            <w:r w:rsidRPr="00666A81">
              <w:t>П</w:t>
            </w:r>
            <w:proofErr w:type="gramEnd"/>
            <w:r w:rsidRPr="00666A81">
              <w:t xml:space="preserve">риобретать навыки оптимизации транспортно-логистических систем и </w:t>
            </w:r>
            <w:r w:rsidRPr="00666A81">
              <w:lastRenderedPageBreak/>
              <w:t>использования  информационных технологий в сфере профессиональной деятельности</w:t>
            </w:r>
          </w:p>
          <w:p w:rsidR="000D6388" w:rsidRPr="00666A81" w:rsidRDefault="000D6388" w:rsidP="00EF3EBB">
            <w:pPr>
              <w:pStyle w:val="a3"/>
            </w:pPr>
          </w:p>
          <w:p w:rsidR="000D6388" w:rsidRPr="00666A81" w:rsidRDefault="000D6388" w:rsidP="00EF3EBB">
            <w:pPr>
              <w:pStyle w:val="a3"/>
            </w:pPr>
            <w:r w:rsidRPr="00666A81">
              <w:t>РО12</w:t>
            </w:r>
            <w:proofErr w:type="gramStart"/>
            <w:r>
              <w:t> </w:t>
            </w:r>
            <w:r w:rsidRPr="00666A81">
              <w:t>П</w:t>
            </w:r>
            <w:proofErr w:type="gramEnd"/>
            <w:r w:rsidRPr="00666A81">
              <w:t>рименять  навыки управления  и оптимизации производственной и  складской логистики, анализа  транспортно-логистических систем.</w:t>
            </w:r>
          </w:p>
          <w:p w:rsidR="000D6388" w:rsidRPr="00666A81" w:rsidRDefault="000D6388" w:rsidP="00EF3EBB">
            <w:pPr>
              <w:pStyle w:val="a3"/>
            </w:pPr>
            <w:r w:rsidRPr="00666A81">
              <w:t>РО13</w:t>
            </w:r>
            <w:proofErr w:type="gramStart"/>
            <w:r>
              <w:t> </w:t>
            </w:r>
            <w:r w:rsidRPr="00666A81">
              <w:t>В</w:t>
            </w:r>
            <w:proofErr w:type="gramEnd"/>
            <w:r w:rsidRPr="00666A81">
              <w:t>ладеть навыками оптимизации цепей поставок и оценки экономических  параметров  распределительных систем.</w:t>
            </w:r>
          </w:p>
          <w:p w:rsidR="000D6388" w:rsidRPr="00666A81" w:rsidRDefault="000D6388" w:rsidP="00EF3EBB">
            <w:pPr>
              <w:pStyle w:val="a3"/>
            </w:pPr>
            <w:r w:rsidRPr="00666A81">
              <w:t>РО14</w:t>
            </w:r>
            <w:proofErr w:type="gramStart"/>
            <w:r>
              <w:t> </w:t>
            </w:r>
            <w:r w:rsidRPr="00666A81">
              <w:t>И</w:t>
            </w:r>
            <w:proofErr w:type="gramEnd"/>
            <w:r w:rsidRPr="00666A81">
              <w:t>спользовать знания по коммерческой деятельности транспорта, осуществлять  маркетинговые исследования в области организации доставки грузов.</w:t>
            </w:r>
          </w:p>
          <w:p w:rsidR="000D6388" w:rsidRDefault="000D6388" w:rsidP="00EF3EBB">
            <w:pPr>
              <w:pStyle w:val="a3"/>
            </w:pPr>
            <w:r w:rsidRPr="00666A81">
              <w:t>РО15</w:t>
            </w:r>
            <w:proofErr w:type="gramStart"/>
            <w:r>
              <w:t> </w:t>
            </w:r>
            <w:r w:rsidRPr="00666A81">
              <w:t>П</w:t>
            </w:r>
            <w:proofErr w:type="gramEnd"/>
            <w:r w:rsidRPr="00666A81">
              <w:t>рименять методы   проектирования элементов транспортной инфраструктуры терминальных комплексов при доставке грузов и пассажиров.</w:t>
            </w:r>
          </w:p>
          <w:p w:rsidR="000D6388" w:rsidRDefault="000D6388" w:rsidP="00EF3EBB">
            <w:pPr>
              <w:pStyle w:val="a3"/>
            </w:pPr>
          </w:p>
        </w:tc>
        <w:tc>
          <w:tcPr>
            <w:tcW w:w="0" w:type="auto"/>
            <w:vMerge/>
          </w:tcPr>
          <w:p w:rsidR="000D6388" w:rsidRDefault="000D6388">
            <w:pPr>
              <w:pStyle w:val="a3"/>
              <w:ind w:firstLine="567"/>
              <w:rPr>
                <w:sz w:val="20"/>
              </w:rPr>
            </w:pPr>
          </w:p>
        </w:tc>
      </w:tr>
      <w:tr w:rsidR="000D6388">
        <w:tc>
          <w:tcPr>
            <w:tcW w:w="0" w:type="auto"/>
          </w:tcPr>
          <w:p w:rsidR="000D6388" w:rsidRPr="007D0768" w:rsidRDefault="000D6388" w:rsidP="00EF3EBB">
            <w:pPr>
              <w:pStyle w:val="a3"/>
              <w:rPr>
                <w:bCs/>
              </w:rPr>
            </w:pPr>
            <w:r w:rsidRPr="00D87AED">
              <w:rPr>
                <w:bCs/>
              </w:rPr>
              <w:lastRenderedPageBreak/>
              <w:t>Формирование суждений</w:t>
            </w:r>
          </w:p>
        </w:tc>
        <w:tc>
          <w:tcPr>
            <w:tcW w:w="0" w:type="auto"/>
          </w:tcPr>
          <w:p w:rsidR="000D6388" w:rsidRDefault="000D6388" w:rsidP="00EF3EBB">
            <w:pPr>
              <w:pStyle w:val="a3"/>
            </w:pPr>
            <w:r w:rsidRPr="001D763C">
              <w:t>РО2</w:t>
            </w:r>
            <w:proofErr w:type="gramStart"/>
            <w:r>
              <w:t> </w:t>
            </w:r>
            <w:r w:rsidRPr="001D763C">
              <w:t>У</w:t>
            </w:r>
            <w:proofErr w:type="gramEnd"/>
            <w:r w:rsidRPr="001D763C">
              <w:t>меть корректно выражать мысль, аргументированно отстаивать собственное мнение по вопросам, имеющим социальную значимость</w:t>
            </w:r>
          </w:p>
          <w:p w:rsidR="000D6388" w:rsidRDefault="000D6388" w:rsidP="00EF3EBB">
            <w:pPr>
              <w:pStyle w:val="a3"/>
              <w:rPr>
                <w:rFonts w:asciiTheme="minorHAnsi" w:hAnsiTheme="minorHAnsi" w:cstheme="minorBidi"/>
                <w:sz w:val="22"/>
              </w:rPr>
            </w:pPr>
            <w:r w:rsidRPr="00034F62">
              <w:t>РО16</w:t>
            </w:r>
            <w:proofErr w:type="gramStart"/>
            <w:r w:rsidRPr="00034F62">
              <w:t xml:space="preserve"> Д</w:t>
            </w:r>
            <w:proofErr w:type="gramEnd"/>
            <w:r w:rsidRPr="00034F62">
              <w:t>остигать уровня требований квалификационной характеристики, знаний и умений в разрезе профессии, в области осуществления технологических и организационных мероприятий</w:t>
            </w:r>
            <w:r w:rsidRPr="008753B5">
              <w:rPr>
                <w:rFonts w:asciiTheme="minorHAnsi" w:hAnsiTheme="minorHAnsi" w:cstheme="minorBidi"/>
                <w:sz w:val="22"/>
              </w:rPr>
              <w:t xml:space="preserve"> </w:t>
            </w:r>
          </w:p>
          <w:p w:rsidR="000D6388" w:rsidRDefault="000D6388" w:rsidP="00EF3EBB">
            <w:pPr>
              <w:pStyle w:val="a3"/>
            </w:pPr>
          </w:p>
        </w:tc>
        <w:tc>
          <w:tcPr>
            <w:tcW w:w="0" w:type="auto"/>
            <w:vMerge/>
          </w:tcPr>
          <w:p w:rsidR="000D6388" w:rsidRDefault="000D6388">
            <w:pPr>
              <w:pStyle w:val="a3"/>
              <w:ind w:firstLine="567"/>
              <w:rPr>
                <w:sz w:val="20"/>
              </w:rPr>
            </w:pPr>
          </w:p>
        </w:tc>
      </w:tr>
      <w:tr w:rsidR="000D6388">
        <w:tc>
          <w:tcPr>
            <w:tcW w:w="0" w:type="auto"/>
          </w:tcPr>
          <w:p w:rsidR="000D6388" w:rsidRPr="007D0768" w:rsidRDefault="000D6388" w:rsidP="00EF3EBB">
            <w:pPr>
              <w:pStyle w:val="a3"/>
              <w:rPr>
                <w:bCs/>
              </w:rPr>
            </w:pPr>
            <w:r w:rsidRPr="00D87AED">
              <w:rPr>
                <w:bCs/>
              </w:rPr>
              <w:t>Коммуникативные способности</w:t>
            </w:r>
          </w:p>
        </w:tc>
        <w:tc>
          <w:tcPr>
            <w:tcW w:w="0" w:type="auto"/>
          </w:tcPr>
          <w:p w:rsidR="000D6388" w:rsidRDefault="000D6388" w:rsidP="00EF3EBB">
            <w:pPr>
              <w:pStyle w:val="a3"/>
            </w:pPr>
            <w:r>
              <w:t>РО3</w:t>
            </w:r>
            <w:proofErr w:type="gramStart"/>
            <w:r>
              <w:t> </w:t>
            </w:r>
            <w:r w:rsidRPr="00034F62">
              <w:t>О</w:t>
            </w:r>
            <w:proofErr w:type="gramEnd"/>
            <w:r w:rsidRPr="00034F62">
              <w:t>бладать коммуникативными способностями, позволяющими эффективно реализовывать профессиональную деятельность</w:t>
            </w:r>
          </w:p>
        </w:tc>
        <w:tc>
          <w:tcPr>
            <w:tcW w:w="0" w:type="auto"/>
            <w:vMerge/>
          </w:tcPr>
          <w:p w:rsidR="000D6388" w:rsidRDefault="000D6388">
            <w:pPr>
              <w:pStyle w:val="a3"/>
              <w:ind w:firstLine="567"/>
              <w:rPr>
                <w:sz w:val="20"/>
              </w:rPr>
            </w:pPr>
          </w:p>
        </w:tc>
      </w:tr>
      <w:tr w:rsidR="000D6388">
        <w:tc>
          <w:tcPr>
            <w:tcW w:w="0" w:type="auto"/>
          </w:tcPr>
          <w:p w:rsidR="000D6388" w:rsidRPr="00D87AED" w:rsidRDefault="000D6388" w:rsidP="00EF3EBB">
            <w:pPr>
              <w:pStyle w:val="a3"/>
              <w:rPr>
                <w:bCs/>
              </w:rPr>
            </w:pPr>
            <w:r w:rsidRPr="00D87AED">
              <w:rPr>
                <w:bCs/>
              </w:rPr>
              <w:t>Навыки обучения или способности к учебе</w:t>
            </w:r>
          </w:p>
        </w:tc>
        <w:tc>
          <w:tcPr>
            <w:tcW w:w="0" w:type="auto"/>
          </w:tcPr>
          <w:p w:rsidR="000D6388" w:rsidRDefault="000D6388" w:rsidP="00EF3EBB">
            <w:pPr>
              <w:pStyle w:val="a3"/>
            </w:pPr>
            <w:r w:rsidRPr="00666A81">
              <w:t>РО17</w:t>
            </w:r>
            <w:proofErr w:type="gramStart"/>
            <w:r>
              <w:t> </w:t>
            </w:r>
            <w:r w:rsidRPr="00666A81">
              <w:t>П</w:t>
            </w:r>
            <w:proofErr w:type="gramEnd"/>
            <w:r w:rsidRPr="00666A81">
              <w:t>риобретать навыки и специальные знания, необходимые для повседневной профессиональной деятельности и продолжения образования  в магистратуре</w:t>
            </w:r>
          </w:p>
        </w:tc>
        <w:tc>
          <w:tcPr>
            <w:tcW w:w="0" w:type="auto"/>
            <w:vMerge/>
          </w:tcPr>
          <w:p w:rsidR="000D6388" w:rsidRDefault="000D6388">
            <w:pPr>
              <w:pStyle w:val="a3"/>
              <w:ind w:firstLine="567"/>
              <w:rPr>
                <w:sz w:val="20"/>
              </w:rPr>
            </w:pPr>
          </w:p>
        </w:tc>
      </w:tr>
    </w:tbl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C20581" w:rsidRDefault="00C20581">
      <w:pPr>
        <w:pStyle w:val="a3"/>
      </w:pPr>
    </w:p>
    <w:p w:rsidR="00C20581" w:rsidRDefault="00E072CC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632532" w:rsidRDefault="00632532" w:rsidP="00632532">
      <w:pPr>
        <w:pStyle w:val="a3"/>
      </w:pPr>
      <w:permStart w:id="745931349" w:edGrp="none"/>
      <w:permStart w:id="555966047" w:edGrp="none"/>
      <w:r w:rsidRPr="00632532">
        <w:t xml:space="preserve">- Занятия проводятся в активных и творческих формах, способствующих вовлечению обучающихся в поиск и управление знаниями, приобретению опыта самостоятельного решения задач, в том числе: </w:t>
      </w:r>
    </w:p>
    <w:p w:rsidR="00632532" w:rsidRDefault="00632532" w:rsidP="00632532">
      <w:pPr>
        <w:pStyle w:val="a3"/>
      </w:pPr>
      <w:r w:rsidRPr="00632532">
        <w:t xml:space="preserve">- технологии учебно-исследовательской деятельности; </w:t>
      </w:r>
    </w:p>
    <w:p w:rsidR="00632532" w:rsidRDefault="00632532" w:rsidP="00632532">
      <w:pPr>
        <w:pStyle w:val="a3"/>
      </w:pPr>
      <w:r w:rsidRPr="00632532">
        <w:t xml:space="preserve">- коммуникативные технологии (дискуссия, учебные дебаты); </w:t>
      </w:r>
    </w:p>
    <w:p w:rsidR="00632532" w:rsidRPr="00632532" w:rsidRDefault="00632532" w:rsidP="00632532">
      <w:pPr>
        <w:pStyle w:val="a3"/>
      </w:pPr>
      <w:r w:rsidRPr="00632532">
        <w:t>- информационно-коммуникационные (в том числе дистанционные образовательные) технологии.</w:t>
      </w:r>
    </w:p>
    <w:permEnd w:id="745931349"/>
    <w:p w:rsidR="00C20581" w:rsidRDefault="00C20581">
      <w:pPr>
        <w:pStyle w:val="a3"/>
      </w:pPr>
    </w:p>
    <w:permEnd w:id="555966047"/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C20581" w:rsidRDefault="00C20581">
      <w:pPr>
        <w:pStyle w:val="a3"/>
      </w:pPr>
    </w:p>
    <w:p w:rsidR="00C20581" w:rsidRDefault="00E072CC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D43F0B" w:rsidRPr="00D43F0B" w:rsidRDefault="00D43F0B" w:rsidP="00D43F0B">
      <w:pPr>
        <w:pStyle w:val="a3"/>
      </w:pPr>
      <w:permStart w:id="966948913" w:edGrp="none"/>
      <w:permStart w:id="649866153" w:edGrp="none"/>
      <w:proofErr w:type="gramStart"/>
      <w:r w:rsidRPr="00D43F0B"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лиц, в том числе: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</w:t>
      </w:r>
      <w:proofErr w:type="gramEnd"/>
      <w:r w:rsidRPr="00D43F0B">
        <w:t xml:space="preserve">), оказывающего обучающимся необходимую техническую помощь, и т. п. Дистанционные образовательные технологии предусматривают возможность приема-передачи информации в доступных для них формах (электронные лекции, учебники, учебные пособия, адаптированных к ограничениям здоровья </w:t>
      </w:r>
      <w:proofErr w:type="gramStart"/>
      <w:r w:rsidRPr="00D43F0B">
        <w:t>обучающийся</w:t>
      </w:r>
      <w:proofErr w:type="gramEnd"/>
      <w:r w:rsidRPr="00D43F0B">
        <w:t>).</w:t>
      </w:r>
    </w:p>
    <w:permEnd w:id="966948913"/>
    <w:p w:rsidR="00D43F0B" w:rsidRPr="00D43F0B" w:rsidRDefault="00D43F0B" w:rsidP="00D43F0B">
      <w:pPr>
        <w:pStyle w:val="a3"/>
      </w:pPr>
    </w:p>
    <w:p w:rsidR="00C20581" w:rsidRDefault="00C20581">
      <w:pPr>
        <w:pStyle w:val="a3"/>
      </w:pPr>
    </w:p>
    <w:permEnd w:id="649866153"/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1.4.3 Формат обучения</w:t>
      </w:r>
    </w:p>
    <w:p w:rsidR="007E7CC8" w:rsidRPr="007E7CC8" w:rsidRDefault="007E7CC8" w:rsidP="007E7CC8">
      <w:pPr>
        <w:pStyle w:val="a3"/>
        <w:rPr>
          <w:b/>
        </w:rPr>
      </w:pPr>
      <w:r w:rsidRPr="007E7CC8">
        <w:rPr>
          <w:b/>
        </w:rPr>
        <w:t>Традиционное обучение</w:t>
      </w:r>
    </w:p>
    <w:p w:rsidR="007E7CC8" w:rsidRPr="007E7CC8" w:rsidRDefault="007E7CC8" w:rsidP="007E7CC8">
      <w:pPr>
        <w:pStyle w:val="a3"/>
      </w:pPr>
      <w:r w:rsidRPr="007E7CC8">
        <w:t>Лекционные и практические з</w:t>
      </w:r>
      <w:r>
        <w:t>анятия проводятся в аудиториях в</w:t>
      </w:r>
      <w:r w:rsidRPr="007E7CC8">
        <w:t>уза</w:t>
      </w:r>
      <w:r>
        <w:t>.</w:t>
      </w:r>
    </w:p>
    <w:p w:rsidR="007E7CC8" w:rsidRPr="007E7CC8" w:rsidRDefault="007E7CC8" w:rsidP="007E7CC8">
      <w:pPr>
        <w:pStyle w:val="a3"/>
        <w:rPr>
          <w:b/>
        </w:rPr>
      </w:pPr>
      <w:r w:rsidRPr="007E7CC8">
        <w:rPr>
          <w:b/>
        </w:rPr>
        <w:t>Дистанционное обучение</w:t>
      </w:r>
    </w:p>
    <w:p w:rsidR="007E7CC8" w:rsidRPr="007E7CC8" w:rsidRDefault="007E7CC8" w:rsidP="007E7CC8">
      <w:pPr>
        <w:pStyle w:val="a3"/>
      </w:pPr>
      <w:r w:rsidRPr="007E7CC8">
        <w:t xml:space="preserve">Возможно дистанционное обучение, при этом все лекционные и практические занятия проводятся в режиме </w:t>
      </w:r>
      <w:proofErr w:type="spellStart"/>
      <w:r w:rsidRPr="007E7CC8">
        <w:t>online</w:t>
      </w:r>
      <w:proofErr w:type="spellEnd"/>
      <w:r w:rsidRPr="007E7CC8">
        <w:t>.</w:t>
      </w:r>
    </w:p>
    <w:p w:rsidR="007E7CC8" w:rsidRPr="007E7CC8" w:rsidRDefault="007E7CC8" w:rsidP="007E7CC8">
      <w:pPr>
        <w:pStyle w:val="a3"/>
        <w:rPr>
          <w:b/>
        </w:rPr>
      </w:pPr>
      <w:r w:rsidRPr="007E7CC8">
        <w:rPr>
          <w:b/>
        </w:rPr>
        <w:t>Смешанное обучение</w:t>
      </w:r>
    </w:p>
    <w:p w:rsidR="007E7CC8" w:rsidRPr="007E7CC8" w:rsidRDefault="007E7CC8" w:rsidP="007E7CC8">
      <w:pPr>
        <w:pStyle w:val="a3"/>
      </w:pPr>
      <w:r w:rsidRPr="007E7CC8">
        <w:t xml:space="preserve">Возможно смешанное обучение, часть занятий проводится в режиме </w:t>
      </w:r>
      <w:proofErr w:type="spellStart"/>
      <w:r w:rsidRPr="007E7CC8">
        <w:t>online</w:t>
      </w:r>
      <w:proofErr w:type="spellEnd"/>
      <w:r w:rsidRPr="007E7CC8">
        <w:t xml:space="preserve">, часть в режиме </w:t>
      </w:r>
      <w:proofErr w:type="spellStart"/>
      <w:r w:rsidRPr="007E7CC8">
        <w:t>offline</w:t>
      </w:r>
      <w:proofErr w:type="spellEnd"/>
      <w:r w:rsidRPr="007E7CC8">
        <w:t>.</w:t>
      </w:r>
    </w:p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1.5 Пререквизиты</w:t>
      </w:r>
    </w:p>
    <w:p w:rsidR="00C20581" w:rsidRDefault="00C20581">
      <w:pPr>
        <w:pStyle w:val="a3"/>
      </w:pPr>
    </w:p>
    <w:p w:rsidR="00C20581" w:rsidRDefault="00E072CC">
      <w:pPr>
        <w:pStyle w:val="a3"/>
        <w:ind w:firstLine="567"/>
      </w:pPr>
      <w:permStart w:id="1287465447" w:edGrp="none"/>
      <w:r>
        <w:t xml:space="preserve">- Введение в </w:t>
      </w:r>
      <w:r w:rsidR="00F25460">
        <w:t>специальность</w:t>
      </w:r>
      <w:bookmarkStart w:id="0" w:name="_GoBack"/>
      <w:bookmarkEnd w:id="0"/>
    </w:p>
    <w:permEnd w:id="1287465447"/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1.6 Постреквизиты</w:t>
      </w:r>
    </w:p>
    <w:p w:rsidR="00C20581" w:rsidRDefault="00C20581">
      <w:pPr>
        <w:pStyle w:val="a3"/>
      </w:pPr>
    </w:p>
    <w:p w:rsidR="00C20581" w:rsidRDefault="00E072CC" w:rsidP="00F25460">
      <w:pPr>
        <w:pStyle w:val="a3"/>
        <w:ind w:firstLine="567"/>
      </w:pPr>
      <w:permStart w:id="471478989" w:edGrp="none"/>
      <w:r>
        <w:t xml:space="preserve">- </w:t>
      </w:r>
      <w:r w:rsidR="00F25460" w:rsidRPr="00F25460">
        <w:t>Пассажирские перевозки</w:t>
      </w:r>
    </w:p>
    <w:permEnd w:id="471478989"/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1.7 Трудоемкость дисциплины</w:t>
      </w:r>
    </w:p>
    <w:p w:rsidR="00C20581" w:rsidRDefault="00C2058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C20581">
        <w:trPr>
          <w:tblHeader/>
        </w:trPr>
        <w:tc>
          <w:tcPr>
            <w:tcW w:w="3500" w:type="pct"/>
          </w:tcPr>
          <w:p w:rsidR="00C20581" w:rsidRDefault="00E072CC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C20581" w:rsidRDefault="00E072CC">
            <w:pPr>
              <w:pStyle w:val="a3"/>
              <w:jc w:val="center"/>
            </w:pPr>
            <w:r>
              <w:t>часы</w:t>
            </w: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C20581" w:rsidRPr="00E911C3" w:rsidRDefault="00546726">
            <w:pPr>
              <w:pStyle w:val="a3"/>
              <w:jc w:val="center"/>
            </w:pPr>
            <w:r w:rsidRPr="00E911C3">
              <w:t>30</w:t>
            </w: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C20581" w:rsidRPr="00E911C3" w:rsidRDefault="00546726">
            <w:pPr>
              <w:pStyle w:val="a3"/>
              <w:jc w:val="center"/>
            </w:pPr>
            <w:r w:rsidRPr="00E911C3">
              <w:t>15</w:t>
            </w: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75</w:t>
            </w: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экзамен</w:t>
            </w:r>
          </w:p>
        </w:tc>
      </w:tr>
    </w:tbl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2 СОДЕРЖАНИЕ ДИСЦИПЛИНЫ</w:t>
      </w:r>
    </w:p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2.1 Тематический план</w:t>
      </w:r>
    </w:p>
    <w:p w:rsidR="00C20581" w:rsidRDefault="00C2058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85"/>
        <w:gridCol w:w="6555"/>
        <w:gridCol w:w="1585"/>
        <w:gridCol w:w="1263"/>
      </w:tblGrid>
      <w:tr w:rsidR="00C20581" w:rsidTr="00F44B6A">
        <w:trPr>
          <w:tblHeader/>
        </w:trPr>
        <w:tc>
          <w:tcPr>
            <w:tcW w:w="147" w:type="pct"/>
          </w:tcPr>
          <w:p w:rsidR="00C20581" w:rsidRDefault="00E072CC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20581" w:rsidRDefault="00E072CC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C20581" w:rsidRDefault="00E072C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2" w:type="pct"/>
          </w:tcPr>
          <w:p w:rsidR="00C20581" w:rsidRDefault="00E072C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20581">
        <w:tc>
          <w:tcPr>
            <w:tcW w:w="0" w:type="auto"/>
            <w:gridSpan w:val="4"/>
          </w:tcPr>
          <w:p w:rsidR="00C20581" w:rsidRDefault="00E072CC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A82CED">
        <w:tc>
          <w:tcPr>
            <w:tcW w:w="0" w:type="auto"/>
          </w:tcPr>
          <w:p w:rsidR="00A82CED" w:rsidRDefault="00A82CED">
            <w:pPr>
              <w:pStyle w:val="a3"/>
              <w:jc w:val="center"/>
            </w:pPr>
            <w:permStart w:id="1993560719" w:edGrp="none"/>
            <w:r>
              <w:t>1</w:t>
            </w:r>
          </w:p>
        </w:tc>
        <w:tc>
          <w:tcPr>
            <w:tcW w:w="0" w:type="auto"/>
          </w:tcPr>
          <w:p w:rsidR="00A82CED" w:rsidRPr="00EC2F0A" w:rsidRDefault="00A82CED" w:rsidP="00EC2F0A">
            <w:pPr>
              <w:pStyle w:val="a3"/>
            </w:pPr>
            <w:r>
              <w:t>Тема 1</w:t>
            </w:r>
            <w:r w:rsidRPr="00EC2F0A">
              <w:t xml:space="preserve"> </w:t>
            </w:r>
            <w:r w:rsidRPr="00196184">
              <w:t xml:space="preserve">Определение, понятие, задачи и функции логистики. Предпосылки развития логистики. Этапы развития логистики. </w:t>
            </w:r>
          </w:p>
          <w:p w:rsidR="00A82CED" w:rsidRDefault="00A82CED">
            <w:pPr>
              <w:pStyle w:val="a3"/>
            </w:pPr>
          </w:p>
        </w:tc>
        <w:tc>
          <w:tcPr>
            <w:tcW w:w="0" w:type="auto"/>
          </w:tcPr>
          <w:p w:rsidR="00A82CED" w:rsidRDefault="00A82C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82CED" w:rsidRPr="00856D99" w:rsidRDefault="00A82CED" w:rsidP="00EF3EBB">
            <w:pPr>
              <w:pStyle w:val="2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lang w:val="en-US"/>
              </w:rPr>
            </w:pPr>
            <w:r w:rsidRPr="00283CA9">
              <w:rPr>
                <w:color w:val="000000"/>
                <w:sz w:val="24"/>
                <w:lang w:val="en-US"/>
              </w:rPr>
              <w:t>[</w:t>
            </w:r>
            <w:r w:rsidRPr="00283CA9">
              <w:rPr>
                <w:color w:val="000000"/>
                <w:sz w:val="24"/>
              </w:rPr>
              <w:t>1,2,6,7</w:t>
            </w:r>
            <w:r w:rsidRPr="00283CA9">
              <w:rPr>
                <w:color w:val="000000"/>
                <w:sz w:val="24"/>
                <w:lang w:val="en-US"/>
              </w:rPr>
              <w:t>]</w:t>
            </w:r>
          </w:p>
        </w:tc>
      </w:tr>
      <w:tr w:rsidR="00A82CED">
        <w:tc>
          <w:tcPr>
            <w:tcW w:w="0" w:type="auto"/>
          </w:tcPr>
          <w:p w:rsidR="00A82CED" w:rsidRDefault="00A82CED">
            <w:pPr>
              <w:pStyle w:val="a3"/>
              <w:jc w:val="center"/>
            </w:pPr>
          </w:p>
        </w:tc>
        <w:tc>
          <w:tcPr>
            <w:tcW w:w="0" w:type="auto"/>
          </w:tcPr>
          <w:p w:rsidR="00A82CED" w:rsidRPr="00CB467B" w:rsidRDefault="00A82CED" w:rsidP="00CB467B">
            <w:pPr>
              <w:pStyle w:val="a3"/>
            </w:pPr>
            <w:r>
              <w:t>Тема 2</w:t>
            </w:r>
            <w:r w:rsidRPr="00CB467B">
              <w:t xml:space="preserve"> Экономический эффект от использования логистики.</w:t>
            </w:r>
            <w:r w:rsidRPr="00CB467B">
              <w:rPr>
                <w:rFonts w:eastAsia="Times New Roman"/>
                <w:b/>
                <w:snapToGrid w:val="0"/>
                <w:sz w:val="28"/>
                <w:szCs w:val="28"/>
              </w:rPr>
              <w:t xml:space="preserve"> </w:t>
            </w:r>
            <w:r w:rsidRPr="00CB467B">
              <w:t>Главные слагаемые экономического эффекта от применения логистического подхода</w:t>
            </w:r>
            <w:r>
              <w:t>.</w:t>
            </w:r>
            <w:r w:rsidRPr="00CB467B">
              <w:rPr>
                <w:rFonts w:eastAsia="Times New Roman"/>
                <w:szCs w:val="24"/>
              </w:rPr>
              <w:t xml:space="preserve"> </w:t>
            </w:r>
          </w:p>
          <w:p w:rsidR="00A82CED" w:rsidRDefault="00A82CED" w:rsidP="00EC2F0A">
            <w:pPr>
              <w:pStyle w:val="a3"/>
            </w:pPr>
          </w:p>
        </w:tc>
        <w:tc>
          <w:tcPr>
            <w:tcW w:w="0" w:type="auto"/>
          </w:tcPr>
          <w:p w:rsidR="00A82CED" w:rsidRDefault="00A82CED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A82CED" w:rsidRDefault="00A82CED" w:rsidP="00EF3EBB">
            <w:pPr>
              <w:jc w:val="center"/>
            </w:pPr>
            <w:r w:rsidRPr="00605FD2">
              <w:rPr>
                <w:color w:val="000000"/>
                <w:sz w:val="24"/>
                <w:lang w:val="en-US"/>
              </w:rPr>
              <w:t>[</w:t>
            </w:r>
            <w:r>
              <w:rPr>
                <w:color w:val="000000"/>
                <w:sz w:val="24"/>
              </w:rPr>
              <w:t>1,3,4,6</w:t>
            </w:r>
            <w:r w:rsidRPr="00605FD2">
              <w:rPr>
                <w:color w:val="000000"/>
                <w:sz w:val="24"/>
                <w:lang w:val="en-US"/>
              </w:rPr>
              <w:t>]</w:t>
            </w:r>
          </w:p>
        </w:tc>
      </w:tr>
      <w:tr w:rsidR="00A82CED">
        <w:tc>
          <w:tcPr>
            <w:tcW w:w="0" w:type="auto"/>
          </w:tcPr>
          <w:p w:rsidR="00A82CED" w:rsidRDefault="00A82CED">
            <w:pPr>
              <w:pStyle w:val="a3"/>
              <w:jc w:val="center"/>
            </w:pPr>
          </w:p>
        </w:tc>
        <w:tc>
          <w:tcPr>
            <w:tcW w:w="0" w:type="auto"/>
          </w:tcPr>
          <w:p w:rsidR="00A82CED" w:rsidRDefault="00A82CED" w:rsidP="00EC2F0A">
            <w:pPr>
              <w:pStyle w:val="a3"/>
            </w:pPr>
            <w:r>
              <w:t>Тема 3</w:t>
            </w:r>
            <w:r w:rsidRPr="00CB467B">
              <w:rPr>
                <w:rFonts w:eastAsia="Times New Roman"/>
                <w:szCs w:val="24"/>
              </w:rPr>
              <w:t xml:space="preserve"> </w:t>
            </w:r>
            <w:r w:rsidRPr="00CB467B">
              <w:t>Понятие материального потока. Виды материальных потоков. Признаки классификации материальных потоков</w:t>
            </w:r>
            <w:r>
              <w:t>.</w:t>
            </w:r>
          </w:p>
        </w:tc>
        <w:tc>
          <w:tcPr>
            <w:tcW w:w="0" w:type="auto"/>
          </w:tcPr>
          <w:p w:rsidR="00A82CED" w:rsidRDefault="00A82CED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A82CED" w:rsidRPr="003C3E9A" w:rsidRDefault="00A82CED" w:rsidP="00EF3EBB">
            <w:pPr>
              <w:jc w:val="center"/>
              <w:rPr>
                <w:sz w:val="24"/>
                <w:szCs w:val="24"/>
              </w:rPr>
            </w:pPr>
            <w:r w:rsidRPr="0077337E">
              <w:rPr>
                <w:color w:val="000000"/>
                <w:sz w:val="24"/>
              </w:rPr>
              <w:t>[</w:t>
            </w:r>
            <w:r>
              <w:rPr>
                <w:color w:val="000000"/>
                <w:sz w:val="24"/>
              </w:rPr>
              <w:t>1,2,3,6</w:t>
            </w:r>
            <w:r w:rsidRPr="0077337E">
              <w:rPr>
                <w:color w:val="000000"/>
                <w:sz w:val="24"/>
              </w:rPr>
              <w:t>]</w:t>
            </w:r>
          </w:p>
        </w:tc>
      </w:tr>
      <w:tr w:rsidR="00A82CED">
        <w:tc>
          <w:tcPr>
            <w:tcW w:w="0" w:type="auto"/>
          </w:tcPr>
          <w:p w:rsidR="00A82CED" w:rsidRDefault="00A82CED">
            <w:pPr>
              <w:pStyle w:val="a3"/>
              <w:jc w:val="center"/>
            </w:pPr>
          </w:p>
        </w:tc>
        <w:tc>
          <w:tcPr>
            <w:tcW w:w="0" w:type="auto"/>
          </w:tcPr>
          <w:p w:rsidR="00A82CED" w:rsidRDefault="00A82CED" w:rsidP="00EC2F0A">
            <w:pPr>
              <w:pStyle w:val="a3"/>
            </w:pPr>
            <w:r>
              <w:t>Тема 4</w:t>
            </w:r>
            <w:r w:rsidRPr="00E811EA">
              <w:rPr>
                <w:rFonts w:eastAsia="Times New Roman"/>
                <w:szCs w:val="24"/>
              </w:rPr>
              <w:t xml:space="preserve"> </w:t>
            </w:r>
            <w:r w:rsidRPr="00E811EA">
              <w:t>Функции логистики. Функциональная взаимосвязь логистики с маркетингом, финансами и планированием производства.</w:t>
            </w:r>
          </w:p>
        </w:tc>
        <w:tc>
          <w:tcPr>
            <w:tcW w:w="0" w:type="auto"/>
          </w:tcPr>
          <w:p w:rsidR="00A82CED" w:rsidRDefault="00A82CED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A82CED" w:rsidRPr="00C77541" w:rsidRDefault="00A82CED" w:rsidP="00EF3EBB">
            <w:pPr>
              <w:jc w:val="center"/>
              <w:rPr>
                <w:color w:val="000000"/>
                <w:sz w:val="24"/>
                <w:szCs w:val="24"/>
              </w:rPr>
            </w:pPr>
            <w:r w:rsidRPr="004B3CE6">
              <w:rPr>
                <w:color w:val="000000"/>
                <w:sz w:val="24"/>
              </w:rPr>
              <w:t>[</w:t>
            </w:r>
            <w:r>
              <w:rPr>
                <w:color w:val="000000"/>
                <w:sz w:val="24"/>
              </w:rPr>
              <w:t>3,6,7,8</w:t>
            </w:r>
            <w:r w:rsidRPr="004B3CE6">
              <w:rPr>
                <w:color w:val="000000"/>
                <w:sz w:val="24"/>
              </w:rPr>
              <w:t>]</w:t>
            </w:r>
          </w:p>
        </w:tc>
      </w:tr>
      <w:tr w:rsidR="00A82CED">
        <w:tc>
          <w:tcPr>
            <w:tcW w:w="0" w:type="auto"/>
          </w:tcPr>
          <w:p w:rsidR="00A82CED" w:rsidRDefault="00A82CED">
            <w:pPr>
              <w:pStyle w:val="a3"/>
              <w:jc w:val="center"/>
            </w:pPr>
          </w:p>
        </w:tc>
        <w:tc>
          <w:tcPr>
            <w:tcW w:w="0" w:type="auto"/>
          </w:tcPr>
          <w:p w:rsidR="00A82CED" w:rsidRDefault="00A82CED" w:rsidP="00EC2F0A">
            <w:pPr>
              <w:pStyle w:val="a3"/>
            </w:pPr>
            <w:r>
              <w:t>Тема 5</w:t>
            </w:r>
            <w:r w:rsidRPr="00E811EA">
              <w:rPr>
                <w:rFonts w:eastAsia="Times New Roman"/>
                <w:szCs w:val="24"/>
              </w:rPr>
              <w:t xml:space="preserve"> </w:t>
            </w:r>
            <w:r w:rsidRPr="00E811EA">
              <w:t xml:space="preserve">Логические системы. Свойства логических систем. </w:t>
            </w:r>
            <w:proofErr w:type="spellStart"/>
            <w:r w:rsidRPr="00E811EA">
              <w:t>Макрологическая</w:t>
            </w:r>
            <w:proofErr w:type="spellEnd"/>
            <w:r w:rsidRPr="00E811EA">
              <w:t xml:space="preserve"> система. </w:t>
            </w:r>
            <w:proofErr w:type="spellStart"/>
            <w:r w:rsidRPr="00E811EA">
              <w:t>Микрологистическая</w:t>
            </w:r>
            <w:proofErr w:type="spellEnd"/>
            <w:r w:rsidRPr="00E811EA">
              <w:t xml:space="preserve"> система.</w:t>
            </w:r>
          </w:p>
        </w:tc>
        <w:tc>
          <w:tcPr>
            <w:tcW w:w="0" w:type="auto"/>
          </w:tcPr>
          <w:p w:rsidR="00A82CED" w:rsidRDefault="00A82CED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A82CED" w:rsidRPr="00F50E71" w:rsidRDefault="00A82CED" w:rsidP="00EF3EBB">
            <w:pPr>
              <w:jc w:val="center"/>
              <w:rPr>
                <w:color w:val="000000"/>
                <w:sz w:val="24"/>
                <w:szCs w:val="24"/>
              </w:rPr>
            </w:pPr>
            <w:r w:rsidRPr="004B3CE6">
              <w:rPr>
                <w:color w:val="000000"/>
                <w:sz w:val="24"/>
              </w:rPr>
              <w:t>[</w:t>
            </w:r>
            <w:r>
              <w:rPr>
                <w:color w:val="000000"/>
                <w:sz w:val="24"/>
              </w:rPr>
              <w:t>3,6,7</w:t>
            </w:r>
            <w:r w:rsidRPr="004B3CE6">
              <w:rPr>
                <w:color w:val="000000"/>
                <w:sz w:val="24"/>
              </w:rPr>
              <w:t>]</w:t>
            </w:r>
          </w:p>
        </w:tc>
      </w:tr>
      <w:tr w:rsidR="00CB467B">
        <w:tc>
          <w:tcPr>
            <w:tcW w:w="0" w:type="auto"/>
          </w:tcPr>
          <w:p w:rsidR="00CB467B" w:rsidRDefault="00CB467B">
            <w:pPr>
              <w:pStyle w:val="a3"/>
              <w:jc w:val="center"/>
            </w:pPr>
          </w:p>
        </w:tc>
        <w:tc>
          <w:tcPr>
            <w:tcW w:w="0" w:type="auto"/>
          </w:tcPr>
          <w:p w:rsidR="00E811EA" w:rsidRPr="00E811EA" w:rsidRDefault="00CB467B" w:rsidP="00E811EA">
            <w:pPr>
              <w:pStyle w:val="a3"/>
            </w:pPr>
            <w:r>
              <w:t>Тема 6</w:t>
            </w:r>
            <w:r w:rsidR="00E811EA" w:rsidRPr="00E811EA">
              <w:rPr>
                <w:rFonts w:eastAsia="Times New Roman"/>
                <w:szCs w:val="24"/>
              </w:rPr>
              <w:t xml:space="preserve"> </w:t>
            </w:r>
            <w:r w:rsidR="00E811EA" w:rsidRPr="00E811EA">
              <w:t>Логистика и транспортные процессы. Сущность и задачи транспортной логистики. Планы изменений транспортной системы применительно к логистике.</w:t>
            </w:r>
          </w:p>
          <w:p w:rsidR="00CB467B" w:rsidRDefault="00CB467B" w:rsidP="00EC2F0A">
            <w:pPr>
              <w:pStyle w:val="a3"/>
            </w:pPr>
          </w:p>
        </w:tc>
        <w:tc>
          <w:tcPr>
            <w:tcW w:w="0" w:type="auto"/>
          </w:tcPr>
          <w:p w:rsidR="00CB467B" w:rsidRDefault="0063391C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CB467B" w:rsidRDefault="00A82CED">
            <w:pPr>
              <w:pStyle w:val="a3"/>
              <w:jc w:val="center"/>
            </w:pPr>
            <w:r w:rsidRPr="00A82CED">
              <w:t>[1,2,6]</w:t>
            </w:r>
          </w:p>
        </w:tc>
      </w:tr>
      <w:tr w:rsidR="00CB467B">
        <w:tc>
          <w:tcPr>
            <w:tcW w:w="0" w:type="auto"/>
          </w:tcPr>
          <w:p w:rsidR="00CB467B" w:rsidRDefault="00CB467B">
            <w:pPr>
              <w:pStyle w:val="a3"/>
              <w:jc w:val="center"/>
            </w:pPr>
          </w:p>
        </w:tc>
        <w:tc>
          <w:tcPr>
            <w:tcW w:w="0" w:type="auto"/>
          </w:tcPr>
          <w:p w:rsidR="00CB467B" w:rsidRDefault="00CB467B" w:rsidP="00E811EA">
            <w:pPr>
              <w:pStyle w:val="a3"/>
            </w:pPr>
            <w:r>
              <w:t>Тема 7</w:t>
            </w:r>
            <w:r w:rsidR="00E811EA" w:rsidRPr="00E811EA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r w:rsidR="00E811EA" w:rsidRPr="00E811EA">
              <w:t>Сущность тарифов.</w:t>
            </w:r>
            <w:r w:rsidR="00E811EA" w:rsidRPr="00E811EA">
              <w:rPr>
                <w:rFonts w:eastAsia="Times New Roman"/>
                <w:snapToGrid w:val="0"/>
                <w:sz w:val="28"/>
                <w:szCs w:val="28"/>
              </w:rPr>
              <w:t xml:space="preserve"> </w:t>
            </w:r>
            <w:r w:rsidR="00E811EA" w:rsidRPr="00E811EA">
              <w:t>Системы тарифов на различных видах транспорта</w:t>
            </w:r>
            <w:r w:rsidR="00E811EA">
              <w:t>.</w:t>
            </w:r>
            <w:r w:rsidR="00E811EA" w:rsidRPr="00E811EA">
              <w:rPr>
                <w:rFonts w:eastAsia="Times New Roman"/>
                <w:sz w:val="28"/>
                <w:szCs w:val="28"/>
              </w:rPr>
              <w:t xml:space="preserve"> </w:t>
            </w:r>
            <w:r w:rsidR="00E811EA">
              <w:t>П</w:t>
            </w:r>
            <w:r w:rsidR="00E811EA" w:rsidRPr="00E811EA">
              <w:t>редельный</w:t>
            </w:r>
            <w:r w:rsidR="00E811EA">
              <w:t>,</w:t>
            </w:r>
            <w:r w:rsidR="00E811EA" w:rsidRPr="00E811EA">
              <w:t xml:space="preserve"> технический</w:t>
            </w:r>
            <w:r w:rsidR="00E811EA">
              <w:t>,</w:t>
            </w:r>
            <w:r w:rsidR="00E811EA" w:rsidRPr="00E811EA">
              <w:t xml:space="preserve"> целевой тариф</w:t>
            </w:r>
            <w:r w:rsidR="00E811EA">
              <w:t>ы.</w:t>
            </w:r>
          </w:p>
        </w:tc>
        <w:tc>
          <w:tcPr>
            <w:tcW w:w="0" w:type="auto"/>
          </w:tcPr>
          <w:p w:rsidR="00CB467B" w:rsidRDefault="0063391C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CB467B" w:rsidRDefault="00A82CED">
            <w:pPr>
              <w:pStyle w:val="a3"/>
              <w:jc w:val="center"/>
            </w:pPr>
            <w:r w:rsidRPr="00A82CED">
              <w:t>[</w:t>
            </w:r>
            <w:r>
              <w:t>7,10,</w:t>
            </w:r>
            <w:r w:rsidRPr="00A82CED">
              <w:t>]</w:t>
            </w:r>
          </w:p>
        </w:tc>
      </w:tr>
      <w:tr w:rsidR="00CB467B">
        <w:tc>
          <w:tcPr>
            <w:tcW w:w="0" w:type="auto"/>
          </w:tcPr>
          <w:p w:rsidR="00CB467B" w:rsidRDefault="00CB467B">
            <w:pPr>
              <w:pStyle w:val="a3"/>
              <w:jc w:val="center"/>
            </w:pPr>
          </w:p>
        </w:tc>
        <w:tc>
          <w:tcPr>
            <w:tcW w:w="0" w:type="auto"/>
          </w:tcPr>
          <w:p w:rsidR="00CB467B" w:rsidRDefault="00CB467B" w:rsidP="00EC2F0A">
            <w:pPr>
              <w:pStyle w:val="a3"/>
            </w:pPr>
            <w:r>
              <w:t>Тема 8</w:t>
            </w:r>
            <w:r w:rsidR="001F0688" w:rsidRPr="001F0688">
              <w:rPr>
                <w:rFonts w:eastAsia="Times New Roman"/>
                <w:szCs w:val="24"/>
              </w:rPr>
              <w:t xml:space="preserve"> </w:t>
            </w:r>
            <w:r w:rsidR="001F0688" w:rsidRPr="001F0688">
              <w:t xml:space="preserve">Понятие материального запаса - ключевое понятие в логистике. Причины создания материальных запасов. Виды </w:t>
            </w:r>
            <w:r w:rsidR="001F0688" w:rsidRPr="001F0688">
              <w:lastRenderedPageBreak/>
              <w:t>материальных запасов. Нормирование запасов.</w:t>
            </w:r>
          </w:p>
        </w:tc>
        <w:tc>
          <w:tcPr>
            <w:tcW w:w="0" w:type="auto"/>
          </w:tcPr>
          <w:p w:rsidR="00CB467B" w:rsidRDefault="0063391C">
            <w:pPr>
              <w:pStyle w:val="a3"/>
              <w:jc w:val="center"/>
            </w:pPr>
            <w:r w:rsidRPr="0063391C">
              <w:lastRenderedPageBreak/>
              <w:t>2</w:t>
            </w:r>
          </w:p>
        </w:tc>
        <w:tc>
          <w:tcPr>
            <w:tcW w:w="0" w:type="auto"/>
          </w:tcPr>
          <w:p w:rsidR="00CB467B" w:rsidRDefault="00A82CED">
            <w:pPr>
              <w:pStyle w:val="a3"/>
              <w:jc w:val="center"/>
            </w:pPr>
            <w:r w:rsidRPr="00A82CED">
              <w:t>[1,2,9]</w:t>
            </w:r>
          </w:p>
        </w:tc>
      </w:tr>
      <w:tr w:rsidR="00CB467B" w:rsidTr="00E72FCA">
        <w:trPr>
          <w:trHeight w:val="866"/>
        </w:trPr>
        <w:tc>
          <w:tcPr>
            <w:tcW w:w="0" w:type="auto"/>
          </w:tcPr>
          <w:p w:rsidR="00CB467B" w:rsidRDefault="00CB467B">
            <w:pPr>
              <w:pStyle w:val="a3"/>
              <w:jc w:val="center"/>
            </w:pPr>
          </w:p>
        </w:tc>
        <w:tc>
          <w:tcPr>
            <w:tcW w:w="0" w:type="auto"/>
          </w:tcPr>
          <w:p w:rsidR="001F0688" w:rsidRPr="001F0688" w:rsidRDefault="00CB467B" w:rsidP="001F0688">
            <w:pPr>
              <w:pStyle w:val="a3"/>
            </w:pPr>
            <w:r>
              <w:t>Тема 9</w:t>
            </w:r>
            <w:r w:rsidR="001F0688" w:rsidRPr="001F0688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r w:rsidR="001F0688" w:rsidRPr="001F0688">
              <w:t xml:space="preserve">Системы </w:t>
            </w:r>
            <w:proofErr w:type="gramStart"/>
            <w:r w:rsidR="001F0688" w:rsidRPr="001F0688">
              <w:t>контроля за</w:t>
            </w:r>
            <w:proofErr w:type="gramEnd"/>
            <w:r w:rsidR="001F0688" w:rsidRPr="001F0688">
              <w:t xml:space="preserve"> состоянием запасов.</w:t>
            </w:r>
          </w:p>
          <w:p w:rsidR="00CB467B" w:rsidRDefault="001F0688" w:rsidP="00E72FCA">
            <w:pPr>
              <w:pStyle w:val="a3"/>
            </w:pPr>
            <w:r>
              <w:t>Системы</w:t>
            </w:r>
            <w:r w:rsidRPr="001F0688">
              <w:t xml:space="preserve"> </w:t>
            </w:r>
            <w:proofErr w:type="gramStart"/>
            <w:r w:rsidRPr="001F0688">
              <w:t>контроля за</w:t>
            </w:r>
            <w:proofErr w:type="gramEnd"/>
            <w:r w:rsidRPr="001F0688">
              <w:t xml:space="preserve"> состоянием запасов с фиксированной периодичностью заказа</w:t>
            </w:r>
            <w:r>
              <w:t xml:space="preserve"> и </w:t>
            </w:r>
            <w:r w:rsidRPr="001F0688">
              <w:rPr>
                <w:rFonts w:eastAsia="Times New Roman"/>
                <w:sz w:val="28"/>
                <w:szCs w:val="28"/>
              </w:rPr>
              <w:t xml:space="preserve"> </w:t>
            </w:r>
            <w:r w:rsidRPr="001F0688">
              <w:t>с фиксированным размером заказа.</w:t>
            </w:r>
          </w:p>
        </w:tc>
        <w:tc>
          <w:tcPr>
            <w:tcW w:w="0" w:type="auto"/>
          </w:tcPr>
          <w:p w:rsidR="00CB467B" w:rsidRDefault="0063391C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CB467B" w:rsidRDefault="00A82CED">
            <w:pPr>
              <w:pStyle w:val="a3"/>
              <w:jc w:val="center"/>
            </w:pPr>
            <w:r w:rsidRPr="00A82CED">
              <w:t>[1,2,9]</w:t>
            </w:r>
          </w:p>
        </w:tc>
      </w:tr>
      <w:tr w:rsidR="00CB467B">
        <w:tc>
          <w:tcPr>
            <w:tcW w:w="0" w:type="auto"/>
          </w:tcPr>
          <w:p w:rsidR="00CB467B" w:rsidRDefault="00CB467B">
            <w:pPr>
              <w:pStyle w:val="a3"/>
              <w:jc w:val="center"/>
            </w:pPr>
          </w:p>
        </w:tc>
        <w:tc>
          <w:tcPr>
            <w:tcW w:w="0" w:type="auto"/>
          </w:tcPr>
          <w:p w:rsidR="00CB467B" w:rsidRDefault="00CB467B" w:rsidP="00E72FCA">
            <w:pPr>
              <w:pStyle w:val="a3"/>
            </w:pPr>
            <w:r w:rsidRPr="00CB467B">
              <w:t>Тема 1</w:t>
            </w:r>
            <w:r>
              <w:t>0</w:t>
            </w:r>
            <w:r w:rsidR="00E72FCA" w:rsidRPr="00E72FCA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r w:rsidR="00E72FCA" w:rsidRPr="00E72FCA">
              <w:t>Определение оптимального размера заказа (формула Уилсона).</w:t>
            </w:r>
            <w:r w:rsidR="00E72FCA" w:rsidRPr="00E72FCA">
              <w:rPr>
                <w:rFonts w:eastAsia="Times New Roman"/>
                <w:sz w:val="28"/>
                <w:szCs w:val="28"/>
              </w:rPr>
              <w:t xml:space="preserve"> </w:t>
            </w:r>
            <w:r w:rsidR="00E72FCA" w:rsidRPr="00E72FCA">
              <w:rPr>
                <w:rFonts w:eastAsia="Times New Roman"/>
                <w:szCs w:val="24"/>
              </w:rPr>
              <w:t>Основные</w:t>
            </w:r>
            <w:r w:rsidR="00E72FCA" w:rsidRPr="00E72FCA">
              <w:rPr>
                <w:rFonts w:eastAsia="Times New Roman"/>
                <w:sz w:val="28"/>
                <w:szCs w:val="28"/>
              </w:rPr>
              <w:t xml:space="preserve"> </w:t>
            </w:r>
            <w:r w:rsidR="00E72FCA" w:rsidRPr="00E72FCA">
              <w:rPr>
                <w:rFonts w:eastAsia="Times New Roman"/>
                <w:szCs w:val="24"/>
              </w:rPr>
              <w:t xml:space="preserve">критерии </w:t>
            </w:r>
            <w:r w:rsidR="00E72FCA" w:rsidRPr="00E72FCA">
              <w:t>при определении размера заказа.</w:t>
            </w:r>
            <w:r w:rsidR="00E72FCA" w:rsidRPr="00E72FCA">
              <w:rPr>
                <w:b/>
              </w:rPr>
              <w:t xml:space="preserve"> </w:t>
            </w:r>
          </w:p>
        </w:tc>
        <w:tc>
          <w:tcPr>
            <w:tcW w:w="0" w:type="auto"/>
          </w:tcPr>
          <w:p w:rsidR="00CB467B" w:rsidRDefault="0063391C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CB467B" w:rsidRDefault="00A82CED">
            <w:pPr>
              <w:pStyle w:val="a3"/>
              <w:jc w:val="center"/>
            </w:pPr>
            <w:r w:rsidRPr="00A82CED">
              <w:t>[1,2,9]</w:t>
            </w:r>
          </w:p>
        </w:tc>
      </w:tr>
      <w:tr w:rsidR="00CB467B">
        <w:tc>
          <w:tcPr>
            <w:tcW w:w="0" w:type="auto"/>
          </w:tcPr>
          <w:p w:rsidR="00CB467B" w:rsidRDefault="00CB467B">
            <w:pPr>
              <w:pStyle w:val="a3"/>
              <w:jc w:val="center"/>
            </w:pPr>
          </w:p>
        </w:tc>
        <w:tc>
          <w:tcPr>
            <w:tcW w:w="0" w:type="auto"/>
          </w:tcPr>
          <w:p w:rsidR="00CB467B" w:rsidRPr="003050BA" w:rsidRDefault="00CB467B" w:rsidP="00EC2F0A">
            <w:pPr>
              <w:pStyle w:val="a3"/>
              <w:rPr>
                <w:highlight w:val="yellow"/>
              </w:rPr>
            </w:pPr>
            <w:r w:rsidRPr="003050BA">
              <w:rPr>
                <w:highlight w:val="yellow"/>
              </w:rPr>
              <w:t>Тема 11</w:t>
            </w:r>
            <w:r w:rsidR="0042702C" w:rsidRPr="003050BA">
              <w:rPr>
                <w:rFonts w:eastAsiaTheme="minorHAnsi"/>
                <w:b/>
                <w:sz w:val="28"/>
                <w:szCs w:val="28"/>
                <w:highlight w:val="yellow"/>
                <w:lang w:eastAsia="en-US"/>
              </w:rPr>
              <w:t xml:space="preserve"> </w:t>
            </w:r>
            <w:r w:rsidR="003050BA" w:rsidRPr="00327564">
              <w:rPr>
                <w:szCs w:val="24"/>
              </w:rPr>
              <w:t>Парк подвижного состава и степень его использования. Методика расчета коэффициентов технической готовности и выпуска с учетом провозной способности парка и времени, отработанного на линии.</w:t>
            </w:r>
          </w:p>
        </w:tc>
        <w:tc>
          <w:tcPr>
            <w:tcW w:w="0" w:type="auto"/>
          </w:tcPr>
          <w:p w:rsidR="00CB467B" w:rsidRDefault="0063391C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CB467B" w:rsidRDefault="000C1D1B">
            <w:pPr>
              <w:pStyle w:val="a3"/>
              <w:jc w:val="center"/>
            </w:pPr>
            <w:r w:rsidRPr="000C1D1B">
              <w:t>[</w:t>
            </w:r>
            <w:r>
              <w:t>1,2,4,10</w:t>
            </w:r>
            <w:r w:rsidRPr="000C1D1B">
              <w:t>]</w:t>
            </w:r>
          </w:p>
        </w:tc>
      </w:tr>
      <w:tr w:rsidR="00CB467B">
        <w:tc>
          <w:tcPr>
            <w:tcW w:w="0" w:type="auto"/>
          </w:tcPr>
          <w:p w:rsidR="00CB467B" w:rsidRDefault="00CB467B">
            <w:pPr>
              <w:pStyle w:val="a3"/>
              <w:jc w:val="center"/>
            </w:pPr>
          </w:p>
        </w:tc>
        <w:tc>
          <w:tcPr>
            <w:tcW w:w="0" w:type="auto"/>
          </w:tcPr>
          <w:p w:rsidR="00CB467B" w:rsidRPr="003050BA" w:rsidRDefault="00CB467B" w:rsidP="00F44B6A">
            <w:pPr>
              <w:pStyle w:val="a3"/>
              <w:rPr>
                <w:highlight w:val="yellow"/>
              </w:rPr>
            </w:pPr>
            <w:r w:rsidRPr="003050BA">
              <w:rPr>
                <w:highlight w:val="yellow"/>
              </w:rPr>
              <w:t>Тема 12</w:t>
            </w:r>
            <w:r w:rsidR="0042702C" w:rsidRPr="003050BA">
              <w:rPr>
                <w:rFonts w:eastAsia="Times New Roman"/>
                <w:b/>
                <w:sz w:val="28"/>
                <w:szCs w:val="28"/>
                <w:highlight w:val="yellow"/>
              </w:rPr>
              <w:t xml:space="preserve"> </w:t>
            </w:r>
            <w:r w:rsidR="003050BA" w:rsidRPr="00327564">
              <w:rPr>
                <w:szCs w:val="24"/>
              </w:rPr>
              <w:t>Контейнерные перевозки. Контейнерная транспортная система. Типы контейнеров. Основные схемы доставки контейнеров автомобильным транспортом. Определение потребного количества оборотных контейнеров. Преимущества и недостатки контейнерных перевозок.</w:t>
            </w:r>
          </w:p>
        </w:tc>
        <w:tc>
          <w:tcPr>
            <w:tcW w:w="0" w:type="auto"/>
          </w:tcPr>
          <w:p w:rsidR="00CB467B" w:rsidRDefault="0063391C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CB467B" w:rsidRDefault="000C1D1B">
            <w:pPr>
              <w:pStyle w:val="a3"/>
              <w:jc w:val="center"/>
            </w:pPr>
            <w:r w:rsidRPr="000C1D1B">
              <w:t>[1,2,4,10]</w:t>
            </w:r>
          </w:p>
        </w:tc>
      </w:tr>
      <w:tr w:rsidR="00CB467B">
        <w:tc>
          <w:tcPr>
            <w:tcW w:w="0" w:type="auto"/>
          </w:tcPr>
          <w:p w:rsidR="00CB467B" w:rsidRDefault="00CB467B">
            <w:pPr>
              <w:pStyle w:val="a3"/>
              <w:jc w:val="center"/>
            </w:pPr>
          </w:p>
        </w:tc>
        <w:tc>
          <w:tcPr>
            <w:tcW w:w="0" w:type="auto"/>
          </w:tcPr>
          <w:p w:rsidR="00CB467B" w:rsidRPr="003050BA" w:rsidRDefault="00CB467B" w:rsidP="004D2340">
            <w:pPr>
              <w:pStyle w:val="a3"/>
              <w:rPr>
                <w:highlight w:val="yellow"/>
              </w:rPr>
            </w:pPr>
            <w:r w:rsidRPr="003050BA">
              <w:rPr>
                <w:highlight w:val="yellow"/>
              </w:rPr>
              <w:t>Тема 13</w:t>
            </w:r>
            <w:r w:rsidR="004D2340" w:rsidRPr="003050BA">
              <w:rPr>
                <w:rFonts w:eastAsiaTheme="minorHAnsi"/>
                <w:b/>
                <w:sz w:val="28"/>
                <w:szCs w:val="28"/>
                <w:highlight w:val="yellow"/>
                <w:lang w:eastAsia="en-US"/>
              </w:rPr>
              <w:t xml:space="preserve"> </w:t>
            </w:r>
            <w:r w:rsidR="003050BA" w:rsidRPr="00327564">
              <w:rPr>
                <w:szCs w:val="24"/>
              </w:rPr>
              <w:t>Пакетные перевозки грузов. Транспортный пакет. Поддон – основной вид средства пакетирования. Типы поддонов. Преимущества, недостатки пакетных перевозок.</w:t>
            </w:r>
          </w:p>
        </w:tc>
        <w:tc>
          <w:tcPr>
            <w:tcW w:w="0" w:type="auto"/>
          </w:tcPr>
          <w:p w:rsidR="00CB467B" w:rsidRDefault="0063391C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CB467B" w:rsidRDefault="000C1D1B">
            <w:pPr>
              <w:pStyle w:val="a3"/>
              <w:jc w:val="center"/>
            </w:pPr>
            <w:r w:rsidRPr="000C1D1B">
              <w:t>[1,2,4,10]</w:t>
            </w:r>
          </w:p>
        </w:tc>
      </w:tr>
      <w:tr w:rsidR="00CB467B">
        <w:tc>
          <w:tcPr>
            <w:tcW w:w="0" w:type="auto"/>
          </w:tcPr>
          <w:p w:rsidR="00CB467B" w:rsidRDefault="00CB467B">
            <w:pPr>
              <w:pStyle w:val="a3"/>
              <w:jc w:val="center"/>
            </w:pPr>
          </w:p>
        </w:tc>
        <w:tc>
          <w:tcPr>
            <w:tcW w:w="0" w:type="auto"/>
          </w:tcPr>
          <w:p w:rsidR="00CB467B" w:rsidRPr="003050BA" w:rsidRDefault="00CB467B" w:rsidP="00EC2F0A">
            <w:pPr>
              <w:pStyle w:val="a3"/>
              <w:rPr>
                <w:highlight w:val="yellow"/>
              </w:rPr>
            </w:pPr>
            <w:r w:rsidRPr="003050BA">
              <w:rPr>
                <w:highlight w:val="yellow"/>
              </w:rPr>
              <w:t>Тема 14</w:t>
            </w:r>
            <w:r w:rsidR="004D2340" w:rsidRPr="003050BA">
              <w:rPr>
                <w:rFonts w:asciiTheme="minorHAnsi" w:hAnsiTheme="minorHAnsi" w:cstheme="minorBidi"/>
                <w:bCs/>
                <w:color w:val="FF0000"/>
                <w:sz w:val="22"/>
                <w:highlight w:val="yellow"/>
              </w:rPr>
              <w:t xml:space="preserve"> </w:t>
            </w:r>
            <w:r w:rsidR="003050BA" w:rsidRPr="00161B93">
              <w:rPr>
                <w:szCs w:val="24"/>
              </w:rPr>
              <w:t>Согласование работы автомобилей и погрузочно-разгрузочных пунктов. Способы расстановки автомобилей. Производительность постов и пунктов. Интервал поступления автомобилей, ритм производства погрузочно-разгрузочных работ.</w:t>
            </w:r>
          </w:p>
        </w:tc>
        <w:tc>
          <w:tcPr>
            <w:tcW w:w="0" w:type="auto"/>
          </w:tcPr>
          <w:p w:rsidR="00CB467B" w:rsidRDefault="0063391C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CB467B" w:rsidRDefault="000C1D1B">
            <w:pPr>
              <w:pStyle w:val="a3"/>
              <w:jc w:val="center"/>
            </w:pPr>
            <w:r w:rsidRPr="000C1D1B">
              <w:t>[1,2,4,10]</w:t>
            </w:r>
          </w:p>
        </w:tc>
      </w:tr>
      <w:tr w:rsidR="00CB467B">
        <w:tc>
          <w:tcPr>
            <w:tcW w:w="0" w:type="auto"/>
          </w:tcPr>
          <w:p w:rsidR="00CB467B" w:rsidRDefault="00CB467B">
            <w:pPr>
              <w:pStyle w:val="a3"/>
              <w:jc w:val="center"/>
            </w:pPr>
          </w:p>
        </w:tc>
        <w:tc>
          <w:tcPr>
            <w:tcW w:w="0" w:type="auto"/>
          </w:tcPr>
          <w:p w:rsidR="00CB467B" w:rsidRDefault="00CB467B" w:rsidP="00E276BE">
            <w:pPr>
              <w:pStyle w:val="a3"/>
            </w:pPr>
            <w:r w:rsidRPr="00CB467B">
              <w:t>Тема 1</w:t>
            </w:r>
            <w:r>
              <w:t>5</w:t>
            </w:r>
            <w:r w:rsidR="004D2340" w:rsidRPr="004D2340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r w:rsidR="004D2340" w:rsidRPr="004D2340">
              <w:t>Г</w:t>
            </w:r>
            <w:r w:rsidR="004D2340">
              <w:t>рузовая единица</w:t>
            </w:r>
            <w:r w:rsidR="00E276BE">
              <w:t xml:space="preserve"> - </w:t>
            </w:r>
            <w:r w:rsidR="004D2340" w:rsidRPr="004D2340">
              <w:t>элемент логистики.</w:t>
            </w:r>
            <w:r w:rsidR="004D2340" w:rsidRPr="004D2340">
              <w:rPr>
                <w:rFonts w:eastAsia="Times New Roman"/>
                <w:snapToGrid w:val="0"/>
                <w:sz w:val="28"/>
                <w:szCs w:val="28"/>
              </w:rPr>
              <w:t xml:space="preserve"> </w:t>
            </w:r>
            <w:r w:rsidR="004D2340" w:rsidRPr="004D2340">
              <w:t>Использование единого базового модуля</w:t>
            </w:r>
            <w:r w:rsidR="00E276BE">
              <w:t>.</w:t>
            </w:r>
            <w:r w:rsidR="00E276BE" w:rsidRPr="00E276BE">
              <w:rPr>
                <w:rFonts w:eastAsia="Times New Roman"/>
                <w:i/>
                <w:snapToGrid w:val="0"/>
                <w:sz w:val="28"/>
                <w:szCs w:val="28"/>
              </w:rPr>
              <w:t xml:space="preserve"> </w:t>
            </w:r>
            <w:r w:rsidR="00E276BE">
              <w:t>Пакетирование-</w:t>
            </w:r>
            <w:r w:rsidR="00E276BE" w:rsidRPr="00E276BE">
              <w:t>операция формирования грузовой единицы</w:t>
            </w:r>
            <w:r w:rsidR="00E276BE">
              <w:t>.</w:t>
            </w:r>
          </w:p>
        </w:tc>
        <w:tc>
          <w:tcPr>
            <w:tcW w:w="0" w:type="auto"/>
          </w:tcPr>
          <w:p w:rsidR="00CB467B" w:rsidRDefault="0063391C">
            <w:pPr>
              <w:pStyle w:val="a3"/>
              <w:jc w:val="center"/>
            </w:pPr>
            <w:r w:rsidRPr="0063391C">
              <w:t>2</w:t>
            </w:r>
          </w:p>
        </w:tc>
        <w:tc>
          <w:tcPr>
            <w:tcW w:w="0" w:type="auto"/>
          </w:tcPr>
          <w:p w:rsidR="00CB467B" w:rsidRDefault="000C1D1B">
            <w:pPr>
              <w:pStyle w:val="a3"/>
              <w:jc w:val="center"/>
            </w:pPr>
            <w:r w:rsidRPr="000C1D1B">
              <w:t>[1,2,4,10]</w:t>
            </w:r>
          </w:p>
        </w:tc>
      </w:tr>
      <w:permEnd w:id="1993560719"/>
      <w:tr w:rsidR="00C20581">
        <w:tc>
          <w:tcPr>
            <w:tcW w:w="0" w:type="auto"/>
            <w:gridSpan w:val="2"/>
          </w:tcPr>
          <w:p w:rsidR="00C20581" w:rsidRDefault="00E072CC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C20581" w:rsidRDefault="0063391C">
            <w:pPr>
              <w:pStyle w:val="a3"/>
              <w:jc w:val="center"/>
            </w:pPr>
            <w:permStart w:id="949437418" w:edGrp="none"/>
            <w:r>
              <w:rPr>
                <w:b/>
              </w:rPr>
              <w:t>3</w:t>
            </w:r>
            <w:r w:rsidR="00E072CC">
              <w:rPr>
                <w:b/>
              </w:rPr>
              <w:t>0</w:t>
            </w:r>
            <w:permEnd w:id="949437418"/>
          </w:p>
        </w:tc>
        <w:tc>
          <w:tcPr>
            <w:tcW w:w="0" w:type="auto"/>
          </w:tcPr>
          <w:p w:rsidR="00C20581" w:rsidRDefault="00C20581">
            <w:pPr>
              <w:pStyle w:val="a3"/>
            </w:pPr>
          </w:p>
        </w:tc>
      </w:tr>
      <w:tr w:rsidR="00C20581">
        <w:tc>
          <w:tcPr>
            <w:tcW w:w="0" w:type="auto"/>
            <w:gridSpan w:val="4"/>
          </w:tcPr>
          <w:p w:rsidR="00C20581" w:rsidRDefault="00E072CC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permStart w:id="1368213814" w:edGrp="none"/>
            <w:r>
              <w:t>1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</w:pPr>
            <w:r>
              <w:t>Тема 1</w:t>
            </w:r>
            <w:r w:rsidR="00D340C8">
              <w:t>.</w:t>
            </w:r>
            <w:r w:rsidR="00015449" w:rsidRPr="00015449">
              <w:rPr>
                <w:rFonts w:eastAsia="Times New Roman"/>
                <w:szCs w:val="24"/>
              </w:rPr>
              <w:t xml:space="preserve"> </w:t>
            </w:r>
            <w:r w:rsidR="00015449" w:rsidRPr="00015449">
              <w:t>Определение основных параметров материального потока (объемы, структура, прогнозирование).</w:t>
            </w:r>
          </w:p>
        </w:tc>
        <w:tc>
          <w:tcPr>
            <w:tcW w:w="0" w:type="auto"/>
          </w:tcPr>
          <w:p w:rsidR="00C20581" w:rsidRDefault="00EB256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20581" w:rsidRDefault="00A02ACF">
            <w:pPr>
              <w:pStyle w:val="a3"/>
              <w:jc w:val="center"/>
            </w:pPr>
            <w:r w:rsidRPr="00A02ACF">
              <w:t>[1,2,3,6]</w:t>
            </w:r>
          </w:p>
        </w:tc>
      </w:tr>
      <w:tr w:rsidR="00015449">
        <w:tc>
          <w:tcPr>
            <w:tcW w:w="0" w:type="auto"/>
          </w:tcPr>
          <w:p w:rsidR="00015449" w:rsidRDefault="00015449">
            <w:pPr>
              <w:pStyle w:val="a3"/>
              <w:jc w:val="center"/>
            </w:pPr>
          </w:p>
        </w:tc>
        <w:tc>
          <w:tcPr>
            <w:tcW w:w="0" w:type="auto"/>
          </w:tcPr>
          <w:p w:rsidR="00015449" w:rsidRDefault="00015449">
            <w:pPr>
              <w:pStyle w:val="a3"/>
            </w:pPr>
            <w:r>
              <w:t>Тема 2</w:t>
            </w:r>
            <w:r w:rsidR="00D340C8">
              <w:t>.</w:t>
            </w:r>
            <w:r>
              <w:t xml:space="preserve"> </w:t>
            </w:r>
            <w:proofErr w:type="spellStart"/>
            <w:r w:rsidRPr="00015449">
              <w:t>Рассчёт</w:t>
            </w:r>
            <w:proofErr w:type="spellEnd"/>
            <w:r w:rsidRPr="00015449">
              <w:t xml:space="preserve"> материальных потоков контейнерной площадки</w:t>
            </w:r>
            <w:r>
              <w:t>.</w:t>
            </w:r>
          </w:p>
        </w:tc>
        <w:tc>
          <w:tcPr>
            <w:tcW w:w="0" w:type="auto"/>
          </w:tcPr>
          <w:p w:rsidR="00015449" w:rsidRDefault="00EB256B">
            <w:pPr>
              <w:pStyle w:val="a3"/>
              <w:jc w:val="center"/>
            </w:pPr>
            <w:r w:rsidRPr="00EB256B">
              <w:t>2</w:t>
            </w:r>
          </w:p>
        </w:tc>
        <w:tc>
          <w:tcPr>
            <w:tcW w:w="0" w:type="auto"/>
          </w:tcPr>
          <w:p w:rsidR="00015449" w:rsidRDefault="00A02ACF">
            <w:pPr>
              <w:pStyle w:val="a3"/>
              <w:jc w:val="center"/>
            </w:pPr>
            <w:r w:rsidRPr="00A02ACF">
              <w:t>[1,2,3,6]</w:t>
            </w:r>
          </w:p>
        </w:tc>
      </w:tr>
      <w:tr w:rsidR="00015449">
        <w:tc>
          <w:tcPr>
            <w:tcW w:w="0" w:type="auto"/>
          </w:tcPr>
          <w:p w:rsidR="00015449" w:rsidRDefault="00015449">
            <w:pPr>
              <w:pStyle w:val="a3"/>
              <w:jc w:val="center"/>
            </w:pPr>
          </w:p>
        </w:tc>
        <w:tc>
          <w:tcPr>
            <w:tcW w:w="0" w:type="auto"/>
          </w:tcPr>
          <w:p w:rsidR="00015449" w:rsidRDefault="00015449" w:rsidP="00D340C8">
            <w:pPr>
              <w:pStyle w:val="a3"/>
            </w:pPr>
            <w:r>
              <w:t>Тема 3</w:t>
            </w:r>
            <w:r w:rsidR="00D340C8">
              <w:t xml:space="preserve">. </w:t>
            </w:r>
            <w:r w:rsidR="00D340C8" w:rsidRPr="00D340C8">
              <w:t>Расчёт плана перевозки</w:t>
            </w:r>
            <w:r w:rsidR="00D340C8">
              <w:t>.</w:t>
            </w:r>
          </w:p>
        </w:tc>
        <w:tc>
          <w:tcPr>
            <w:tcW w:w="0" w:type="auto"/>
          </w:tcPr>
          <w:p w:rsidR="00015449" w:rsidRDefault="00EB256B">
            <w:pPr>
              <w:pStyle w:val="a3"/>
              <w:jc w:val="center"/>
            </w:pPr>
            <w:r w:rsidRPr="00EB256B">
              <w:t>2</w:t>
            </w:r>
          </w:p>
        </w:tc>
        <w:tc>
          <w:tcPr>
            <w:tcW w:w="0" w:type="auto"/>
          </w:tcPr>
          <w:p w:rsidR="00015449" w:rsidRDefault="00A02ACF">
            <w:pPr>
              <w:pStyle w:val="a3"/>
              <w:jc w:val="center"/>
            </w:pPr>
            <w:r w:rsidRPr="00A02ACF">
              <w:t>[4,5,7]</w:t>
            </w:r>
          </w:p>
        </w:tc>
      </w:tr>
      <w:tr w:rsidR="00015449">
        <w:tc>
          <w:tcPr>
            <w:tcW w:w="0" w:type="auto"/>
          </w:tcPr>
          <w:p w:rsidR="00015449" w:rsidRDefault="00015449">
            <w:pPr>
              <w:pStyle w:val="a3"/>
              <w:jc w:val="center"/>
            </w:pPr>
          </w:p>
        </w:tc>
        <w:tc>
          <w:tcPr>
            <w:tcW w:w="0" w:type="auto"/>
          </w:tcPr>
          <w:p w:rsidR="00015449" w:rsidRDefault="00015449" w:rsidP="00EB256B">
            <w:pPr>
              <w:pStyle w:val="a3"/>
            </w:pPr>
            <w:r>
              <w:t>Тема 4</w:t>
            </w:r>
            <w:r w:rsidR="00D340C8">
              <w:t>.</w:t>
            </w:r>
            <w:r w:rsidR="00EB256B" w:rsidRPr="00EB256B">
              <w:rPr>
                <w:rFonts w:eastAsia="Times New Roman"/>
                <w:b/>
                <w:sz w:val="28"/>
                <w:szCs w:val="24"/>
              </w:rPr>
              <w:t xml:space="preserve"> </w:t>
            </w:r>
            <w:r w:rsidR="00EB256B" w:rsidRPr="00EB256B">
              <w:rPr>
                <w:rFonts w:eastAsia="Times New Roman"/>
                <w:szCs w:val="24"/>
              </w:rPr>
              <w:t>Расчёт</w:t>
            </w:r>
            <w:r w:rsidR="00EB256B" w:rsidRPr="00EB256B">
              <w:rPr>
                <w:rFonts w:eastAsia="Times New Roman"/>
                <w:b/>
                <w:sz w:val="28"/>
                <w:szCs w:val="24"/>
              </w:rPr>
              <w:t xml:space="preserve"> </w:t>
            </w:r>
            <w:r w:rsidR="00EB256B">
              <w:t>показателей</w:t>
            </w:r>
            <w:r w:rsidR="00EB256B" w:rsidRPr="00EB256B">
              <w:t xml:space="preserve"> работы автомобиля</w:t>
            </w:r>
            <w:r w:rsidR="00EB256B">
              <w:t>.</w:t>
            </w:r>
          </w:p>
        </w:tc>
        <w:tc>
          <w:tcPr>
            <w:tcW w:w="0" w:type="auto"/>
          </w:tcPr>
          <w:p w:rsidR="00015449" w:rsidRDefault="00EB256B">
            <w:pPr>
              <w:pStyle w:val="a3"/>
              <w:jc w:val="center"/>
            </w:pPr>
            <w:r w:rsidRPr="00EB256B">
              <w:t>2</w:t>
            </w:r>
          </w:p>
        </w:tc>
        <w:tc>
          <w:tcPr>
            <w:tcW w:w="0" w:type="auto"/>
          </w:tcPr>
          <w:p w:rsidR="00015449" w:rsidRDefault="00A02ACF">
            <w:pPr>
              <w:pStyle w:val="a3"/>
              <w:jc w:val="center"/>
            </w:pPr>
            <w:r w:rsidRPr="00A02ACF">
              <w:t>[1,2,9]</w:t>
            </w:r>
          </w:p>
        </w:tc>
      </w:tr>
      <w:tr w:rsidR="00015449">
        <w:tc>
          <w:tcPr>
            <w:tcW w:w="0" w:type="auto"/>
          </w:tcPr>
          <w:p w:rsidR="00015449" w:rsidRDefault="00015449">
            <w:pPr>
              <w:pStyle w:val="a3"/>
              <w:jc w:val="center"/>
            </w:pPr>
          </w:p>
        </w:tc>
        <w:tc>
          <w:tcPr>
            <w:tcW w:w="0" w:type="auto"/>
          </w:tcPr>
          <w:p w:rsidR="00015449" w:rsidRDefault="00015449" w:rsidP="00EB256B">
            <w:pPr>
              <w:pStyle w:val="a3"/>
            </w:pPr>
            <w:r>
              <w:t>Тема 5</w:t>
            </w:r>
            <w:r w:rsidR="00D340C8">
              <w:t>.</w:t>
            </w:r>
            <w:r w:rsidR="00EB256B" w:rsidRPr="00EB256B">
              <w:rPr>
                <w:rFonts w:asciiTheme="minorHAnsi" w:hAnsiTheme="minorHAnsi" w:cstheme="minorBidi"/>
                <w:sz w:val="22"/>
              </w:rPr>
              <w:t xml:space="preserve"> </w:t>
            </w:r>
            <w:r w:rsidR="00EB256B" w:rsidRPr="00EB256B">
              <w:t xml:space="preserve">Системы </w:t>
            </w:r>
            <w:proofErr w:type="gramStart"/>
            <w:r w:rsidR="00EB256B" w:rsidRPr="00EB256B">
              <w:t>контроля за</w:t>
            </w:r>
            <w:proofErr w:type="gramEnd"/>
            <w:r w:rsidR="00EB256B" w:rsidRPr="00EB256B">
              <w:t xml:space="preserve"> состоянием запасов с фиксированной периодичностью заказа</w:t>
            </w:r>
            <w:r w:rsidR="00EB256B">
              <w:t>.</w:t>
            </w:r>
            <w:r w:rsidR="00EB256B" w:rsidRPr="00EB256B">
              <w:t xml:space="preserve"> </w:t>
            </w:r>
          </w:p>
        </w:tc>
        <w:tc>
          <w:tcPr>
            <w:tcW w:w="0" w:type="auto"/>
          </w:tcPr>
          <w:p w:rsidR="00015449" w:rsidRDefault="00EB256B">
            <w:pPr>
              <w:pStyle w:val="a3"/>
              <w:jc w:val="center"/>
            </w:pPr>
            <w:r w:rsidRPr="00EB256B">
              <w:t>2</w:t>
            </w:r>
          </w:p>
        </w:tc>
        <w:tc>
          <w:tcPr>
            <w:tcW w:w="0" w:type="auto"/>
          </w:tcPr>
          <w:p w:rsidR="00015449" w:rsidRDefault="00A02ACF">
            <w:pPr>
              <w:pStyle w:val="a3"/>
              <w:jc w:val="center"/>
            </w:pPr>
            <w:r w:rsidRPr="00A02ACF">
              <w:t>[1,2,9]</w:t>
            </w:r>
          </w:p>
        </w:tc>
      </w:tr>
      <w:tr w:rsidR="00015449">
        <w:tc>
          <w:tcPr>
            <w:tcW w:w="0" w:type="auto"/>
          </w:tcPr>
          <w:p w:rsidR="00015449" w:rsidRDefault="00015449">
            <w:pPr>
              <w:pStyle w:val="a3"/>
              <w:jc w:val="center"/>
            </w:pPr>
          </w:p>
        </w:tc>
        <w:tc>
          <w:tcPr>
            <w:tcW w:w="0" w:type="auto"/>
          </w:tcPr>
          <w:p w:rsidR="00015449" w:rsidRDefault="00015449" w:rsidP="00EB256B">
            <w:pPr>
              <w:pStyle w:val="a3"/>
            </w:pPr>
            <w:r>
              <w:t>Тема 6</w:t>
            </w:r>
            <w:r w:rsidR="00D340C8">
              <w:t>.</w:t>
            </w:r>
            <w:r w:rsidR="00EB256B" w:rsidRPr="00EB256B">
              <w:rPr>
                <w:rFonts w:asciiTheme="minorHAnsi" w:hAnsiTheme="minorHAnsi" w:cstheme="minorBidi"/>
                <w:sz w:val="22"/>
              </w:rPr>
              <w:t xml:space="preserve"> </w:t>
            </w:r>
            <w:r w:rsidR="00EB256B" w:rsidRPr="00EB256B">
              <w:t xml:space="preserve">Системы контроля за состоянием запасов с </w:t>
            </w:r>
            <w:proofErr w:type="spellStart"/>
            <w:proofErr w:type="gramStart"/>
            <w:r w:rsidR="00EB256B" w:rsidRPr="00EB256B">
              <w:t>с</w:t>
            </w:r>
            <w:proofErr w:type="spellEnd"/>
            <w:proofErr w:type="gramEnd"/>
            <w:r w:rsidR="00EB256B" w:rsidRPr="00EB256B">
              <w:t xml:space="preserve"> фиксированным размером заказа.</w:t>
            </w:r>
          </w:p>
        </w:tc>
        <w:tc>
          <w:tcPr>
            <w:tcW w:w="0" w:type="auto"/>
          </w:tcPr>
          <w:p w:rsidR="00015449" w:rsidRDefault="00EB256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15449" w:rsidRDefault="00A02ACF">
            <w:pPr>
              <w:pStyle w:val="a3"/>
              <w:jc w:val="center"/>
            </w:pPr>
            <w:r w:rsidRPr="00A02ACF">
              <w:t>[1,2,9]</w:t>
            </w:r>
          </w:p>
        </w:tc>
      </w:tr>
      <w:tr w:rsidR="00015449">
        <w:tc>
          <w:tcPr>
            <w:tcW w:w="0" w:type="auto"/>
          </w:tcPr>
          <w:p w:rsidR="00015449" w:rsidRDefault="00015449">
            <w:pPr>
              <w:pStyle w:val="a3"/>
              <w:jc w:val="center"/>
            </w:pPr>
          </w:p>
        </w:tc>
        <w:tc>
          <w:tcPr>
            <w:tcW w:w="0" w:type="auto"/>
          </w:tcPr>
          <w:p w:rsidR="00015449" w:rsidRDefault="00015449">
            <w:pPr>
              <w:pStyle w:val="a3"/>
            </w:pPr>
            <w:r>
              <w:t>Тема 7</w:t>
            </w:r>
            <w:r w:rsidR="00D340C8">
              <w:t>.</w:t>
            </w:r>
            <w:r w:rsidR="00EB256B">
              <w:t xml:space="preserve"> </w:t>
            </w:r>
            <w:r w:rsidR="00EB256B" w:rsidRPr="00EB256B">
              <w:t>Определение месторасположения склада</w:t>
            </w:r>
            <w:r w:rsidR="00EB256B">
              <w:t>.</w:t>
            </w:r>
          </w:p>
        </w:tc>
        <w:tc>
          <w:tcPr>
            <w:tcW w:w="0" w:type="auto"/>
          </w:tcPr>
          <w:p w:rsidR="00015449" w:rsidRDefault="00EB256B">
            <w:pPr>
              <w:pStyle w:val="a3"/>
              <w:jc w:val="center"/>
            </w:pPr>
            <w:r w:rsidRPr="00EB256B">
              <w:t>2</w:t>
            </w:r>
          </w:p>
        </w:tc>
        <w:tc>
          <w:tcPr>
            <w:tcW w:w="0" w:type="auto"/>
          </w:tcPr>
          <w:p w:rsidR="00015449" w:rsidRDefault="00A02ACF">
            <w:pPr>
              <w:pStyle w:val="a3"/>
              <w:jc w:val="center"/>
            </w:pPr>
            <w:r w:rsidRPr="00A02ACF">
              <w:t>[</w:t>
            </w:r>
            <w:r>
              <w:t>4,5,7</w:t>
            </w:r>
            <w:r w:rsidRPr="00A02ACF">
              <w:t>]</w:t>
            </w:r>
          </w:p>
        </w:tc>
      </w:tr>
      <w:permEnd w:id="1368213814"/>
      <w:tr w:rsidR="00C20581">
        <w:tc>
          <w:tcPr>
            <w:tcW w:w="0" w:type="auto"/>
            <w:gridSpan w:val="2"/>
          </w:tcPr>
          <w:p w:rsidR="00C20581" w:rsidRDefault="00E072CC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C20581" w:rsidRDefault="00EB256B">
            <w:pPr>
              <w:pStyle w:val="a3"/>
              <w:jc w:val="center"/>
            </w:pPr>
            <w:permStart w:id="788480478" w:edGrp="none"/>
            <w:r>
              <w:rPr>
                <w:b/>
              </w:rPr>
              <w:t>15</w:t>
            </w:r>
            <w:permEnd w:id="788480478"/>
          </w:p>
        </w:tc>
        <w:tc>
          <w:tcPr>
            <w:tcW w:w="0" w:type="auto"/>
          </w:tcPr>
          <w:p w:rsidR="00C20581" w:rsidRDefault="00C20581">
            <w:pPr>
              <w:pStyle w:val="a3"/>
            </w:pPr>
          </w:p>
        </w:tc>
      </w:tr>
    </w:tbl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C20581" w:rsidRDefault="00C2058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61"/>
        <w:gridCol w:w="2183"/>
        <w:gridCol w:w="1332"/>
        <w:gridCol w:w="1375"/>
        <w:gridCol w:w="1567"/>
        <w:gridCol w:w="1270"/>
      </w:tblGrid>
      <w:tr w:rsidR="00C20581">
        <w:trPr>
          <w:trHeight w:val="1229"/>
          <w:tblHeader/>
        </w:trPr>
        <w:tc>
          <w:tcPr>
            <w:tcW w:w="1026" w:type="pct"/>
          </w:tcPr>
          <w:p w:rsidR="00C20581" w:rsidRDefault="00E072CC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140" w:type="pct"/>
          </w:tcPr>
          <w:p w:rsidR="00C20581" w:rsidRDefault="00E072CC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C20581" w:rsidRDefault="00E072CC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C20581" w:rsidRDefault="00E072CC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C20581" w:rsidRDefault="00E072C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C20581" w:rsidRDefault="00E072C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66348">
        <w:tc>
          <w:tcPr>
            <w:tcW w:w="0" w:type="auto"/>
          </w:tcPr>
          <w:p w:rsidR="00C66348" w:rsidRDefault="00890605">
            <w:pPr>
              <w:pStyle w:val="a3"/>
            </w:pPr>
            <w:permStart w:id="55917514" w:edGrp="none"/>
            <w:r w:rsidRPr="00890605">
              <w:t>Система «планируемая программа действий» (SDP).</w:t>
            </w:r>
          </w:p>
        </w:tc>
        <w:tc>
          <w:tcPr>
            <w:tcW w:w="0" w:type="auto"/>
          </w:tcPr>
          <w:p w:rsidR="00C66348" w:rsidRDefault="00890605">
            <w:pPr>
              <w:pStyle w:val="a3"/>
            </w:pPr>
            <w:r w:rsidRPr="00890605">
              <w:t xml:space="preserve">Планирование замкнутой цепочки перевозок. Организация </w:t>
            </w:r>
            <w:proofErr w:type="spellStart"/>
            <w:r w:rsidRPr="00890605">
              <w:t>интермодальных</w:t>
            </w:r>
            <w:proofErr w:type="spellEnd"/>
            <w:r w:rsidRPr="00890605">
              <w:t xml:space="preserve"> перевозок.</w:t>
            </w:r>
          </w:p>
        </w:tc>
        <w:tc>
          <w:tcPr>
            <w:tcW w:w="0" w:type="auto"/>
          </w:tcPr>
          <w:p w:rsidR="00C66348" w:rsidRDefault="0055300C">
            <w:pPr>
              <w:pStyle w:val="a3"/>
              <w:jc w:val="center"/>
            </w:pPr>
            <w:r w:rsidRPr="0055300C">
              <w:t>Доклады</w:t>
            </w:r>
          </w:p>
        </w:tc>
        <w:tc>
          <w:tcPr>
            <w:tcW w:w="0" w:type="auto"/>
          </w:tcPr>
          <w:p w:rsidR="00C66348" w:rsidRDefault="000578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66348" w:rsidRDefault="003E4BA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02ACF" w:rsidRDefault="00A02ACF">
            <w:pPr>
              <w:pStyle w:val="a3"/>
              <w:jc w:val="center"/>
            </w:pPr>
            <w:r w:rsidRPr="00A02ACF">
              <w:rPr>
                <w:lang w:val="en-US"/>
              </w:rPr>
              <w:t>[</w:t>
            </w:r>
            <w:r w:rsidRPr="00A02ACF">
              <w:t>1,2,6,7</w:t>
            </w:r>
            <w:r w:rsidRPr="00A02ACF">
              <w:rPr>
                <w:lang w:val="en-US"/>
              </w:rPr>
              <w:t>]</w:t>
            </w:r>
          </w:p>
          <w:p w:rsidR="00C66348" w:rsidRDefault="003E4BA7">
            <w:pPr>
              <w:pStyle w:val="a3"/>
              <w:jc w:val="center"/>
            </w:pPr>
            <w:r w:rsidRPr="003E4BA7">
              <w:t>интернет</w:t>
            </w:r>
          </w:p>
        </w:tc>
      </w:tr>
      <w:tr w:rsidR="00C66348">
        <w:tc>
          <w:tcPr>
            <w:tcW w:w="0" w:type="auto"/>
          </w:tcPr>
          <w:p w:rsidR="00C66348" w:rsidRDefault="00ED27C1">
            <w:pPr>
              <w:pStyle w:val="a3"/>
            </w:pPr>
            <w:r w:rsidRPr="00ED27C1">
              <w:t>Система «точно в срок» (JIT).</w:t>
            </w:r>
          </w:p>
        </w:tc>
        <w:tc>
          <w:tcPr>
            <w:tcW w:w="0" w:type="auto"/>
          </w:tcPr>
          <w:p w:rsidR="00C66348" w:rsidRDefault="00ED27C1">
            <w:pPr>
              <w:pStyle w:val="a3"/>
            </w:pPr>
            <w:r w:rsidRPr="00ED27C1">
              <w:t>Преимущества и недостатки системы. Влияние программ производства «точно в срок» на работу транспорта.</w:t>
            </w:r>
          </w:p>
        </w:tc>
        <w:tc>
          <w:tcPr>
            <w:tcW w:w="0" w:type="auto"/>
          </w:tcPr>
          <w:p w:rsidR="00C66348" w:rsidRDefault="0055300C">
            <w:pPr>
              <w:pStyle w:val="a3"/>
              <w:jc w:val="center"/>
            </w:pPr>
            <w:r w:rsidRPr="0055300C">
              <w:t>реферат</w:t>
            </w:r>
          </w:p>
        </w:tc>
        <w:tc>
          <w:tcPr>
            <w:tcW w:w="0" w:type="auto"/>
          </w:tcPr>
          <w:p w:rsidR="00C66348" w:rsidRDefault="000578E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66348" w:rsidRDefault="0066723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A02ACF" w:rsidRDefault="00A02ACF">
            <w:pPr>
              <w:pStyle w:val="a3"/>
              <w:jc w:val="center"/>
            </w:pPr>
            <w:r w:rsidRPr="00A02ACF">
              <w:rPr>
                <w:lang w:val="en-US"/>
              </w:rPr>
              <w:t>[</w:t>
            </w:r>
            <w:r>
              <w:t>5,9,10</w:t>
            </w:r>
            <w:r w:rsidRPr="00A02ACF">
              <w:rPr>
                <w:lang w:val="en-US"/>
              </w:rPr>
              <w:t>]</w:t>
            </w:r>
          </w:p>
          <w:p w:rsidR="00C66348" w:rsidRDefault="003E4BA7">
            <w:pPr>
              <w:pStyle w:val="a3"/>
              <w:jc w:val="center"/>
            </w:pPr>
            <w:r w:rsidRPr="003E4BA7">
              <w:t>интернет</w:t>
            </w:r>
          </w:p>
        </w:tc>
      </w:tr>
      <w:tr w:rsidR="00C66348">
        <w:tc>
          <w:tcPr>
            <w:tcW w:w="0" w:type="auto"/>
          </w:tcPr>
          <w:p w:rsidR="00C66348" w:rsidRDefault="00ED27C1">
            <w:pPr>
              <w:pStyle w:val="a3"/>
            </w:pPr>
            <w:r w:rsidRPr="00ED27C1">
              <w:t>Интеграция систем грузоотправителя и автотранспортной фирмы с помощью электронного обмена данными.</w:t>
            </w:r>
          </w:p>
        </w:tc>
        <w:tc>
          <w:tcPr>
            <w:tcW w:w="0" w:type="auto"/>
          </w:tcPr>
          <w:p w:rsidR="00C66348" w:rsidRDefault="00ED27C1">
            <w:pPr>
              <w:pStyle w:val="a3"/>
            </w:pPr>
            <w:r w:rsidRPr="00ED27C1">
              <w:t>Система ЭОД основа повышения качества обслуживания грузовладельцев.</w:t>
            </w:r>
          </w:p>
        </w:tc>
        <w:tc>
          <w:tcPr>
            <w:tcW w:w="0" w:type="auto"/>
          </w:tcPr>
          <w:p w:rsidR="00C66348" w:rsidRDefault="0055300C">
            <w:pPr>
              <w:pStyle w:val="a3"/>
              <w:jc w:val="center"/>
            </w:pPr>
            <w:r w:rsidRPr="0055300C">
              <w:t>реферат</w:t>
            </w:r>
          </w:p>
        </w:tc>
        <w:tc>
          <w:tcPr>
            <w:tcW w:w="0" w:type="auto"/>
          </w:tcPr>
          <w:p w:rsidR="00C66348" w:rsidRDefault="00D679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66348" w:rsidRDefault="0066723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A02ACF" w:rsidRDefault="00A02ACF">
            <w:pPr>
              <w:pStyle w:val="a3"/>
              <w:jc w:val="center"/>
            </w:pPr>
            <w:r w:rsidRPr="00A02ACF">
              <w:rPr>
                <w:lang w:val="en-US"/>
              </w:rPr>
              <w:t>[</w:t>
            </w:r>
            <w:r w:rsidRPr="00A02ACF">
              <w:t>1,2,6,7</w:t>
            </w:r>
            <w:r w:rsidRPr="00A02ACF">
              <w:rPr>
                <w:lang w:val="en-US"/>
              </w:rPr>
              <w:t>]</w:t>
            </w:r>
          </w:p>
          <w:p w:rsidR="00C66348" w:rsidRDefault="003E4BA7">
            <w:pPr>
              <w:pStyle w:val="a3"/>
              <w:jc w:val="center"/>
            </w:pPr>
            <w:r w:rsidRPr="003E4BA7">
              <w:t>интернет</w:t>
            </w:r>
          </w:p>
        </w:tc>
      </w:tr>
      <w:tr w:rsidR="00C66348">
        <w:tc>
          <w:tcPr>
            <w:tcW w:w="0" w:type="auto"/>
          </w:tcPr>
          <w:p w:rsidR="00C66348" w:rsidRDefault="00ED27C1">
            <w:pPr>
              <w:pStyle w:val="a3"/>
            </w:pPr>
            <w:r w:rsidRPr="00ED27C1">
              <w:t>Новые технологии перевозочного процесса, основанные на логистике.</w:t>
            </w:r>
          </w:p>
        </w:tc>
        <w:tc>
          <w:tcPr>
            <w:tcW w:w="0" w:type="auto"/>
          </w:tcPr>
          <w:p w:rsidR="00C66348" w:rsidRDefault="00ED27C1" w:rsidP="00ED27C1">
            <w:pPr>
              <w:pStyle w:val="a3"/>
            </w:pPr>
            <w:r w:rsidRPr="00ED27C1">
              <w:t>Исследование и разра</w:t>
            </w:r>
            <w:r>
              <w:t>ботка новых технологий</w:t>
            </w:r>
            <w:r w:rsidRPr="00ED27C1">
              <w:t>. Области исследования при внедрении новых технологий, основанных на логистике.</w:t>
            </w:r>
          </w:p>
        </w:tc>
        <w:tc>
          <w:tcPr>
            <w:tcW w:w="0" w:type="auto"/>
          </w:tcPr>
          <w:p w:rsidR="00C66348" w:rsidRDefault="0055300C">
            <w:pPr>
              <w:pStyle w:val="a3"/>
              <w:jc w:val="center"/>
            </w:pPr>
            <w:proofErr w:type="gramStart"/>
            <w:r w:rsidRPr="0055300C">
              <w:t>слайд-презентации</w:t>
            </w:r>
            <w:proofErr w:type="gramEnd"/>
          </w:p>
        </w:tc>
        <w:tc>
          <w:tcPr>
            <w:tcW w:w="0" w:type="auto"/>
          </w:tcPr>
          <w:p w:rsidR="00C66348" w:rsidRDefault="00D6790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66348" w:rsidRDefault="003E4B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02ACF" w:rsidRDefault="00A02ACF">
            <w:pPr>
              <w:pStyle w:val="a3"/>
              <w:jc w:val="center"/>
            </w:pPr>
            <w:r w:rsidRPr="00A02ACF">
              <w:rPr>
                <w:lang w:val="en-US"/>
              </w:rPr>
              <w:t>[</w:t>
            </w:r>
            <w:r w:rsidRPr="00A02ACF">
              <w:t>1,2,6,7</w:t>
            </w:r>
            <w:r w:rsidRPr="00A02ACF">
              <w:rPr>
                <w:lang w:val="en-US"/>
              </w:rPr>
              <w:t>]</w:t>
            </w:r>
          </w:p>
          <w:p w:rsidR="00C66348" w:rsidRDefault="003E4BA7">
            <w:pPr>
              <w:pStyle w:val="a3"/>
              <w:jc w:val="center"/>
            </w:pPr>
            <w:r w:rsidRPr="003E4BA7">
              <w:t>интернет</w:t>
            </w:r>
          </w:p>
        </w:tc>
      </w:tr>
      <w:tr w:rsidR="00C66348">
        <w:tc>
          <w:tcPr>
            <w:tcW w:w="0" w:type="auto"/>
          </w:tcPr>
          <w:p w:rsidR="00C66348" w:rsidRDefault="00ED27C1">
            <w:pPr>
              <w:pStyle w:val="a3"/>
            </w:pPr>
            <w:r w:rsidRPr="00ED27C1">
              <w:t>Совместное планирование транспортных процессов на различных видах транспорта</w:t>
            </w:r>
            <w:r w:rsidR="00C171BA">
              <w:t>.</w:t>
            </w:r>
          </w:p>
        </w:tc>
        <w:tc>
          <w:tcPr>
            <w:tcW w:w="0" w:type="auto"/>
          </w:tcPr>
          <w:p w:rsidR="00C66348" w:rsidRDefault="00C171BA">
            <w:pPr>
              <w:pStyle w:val="a3"/>
            </w:pPr>
            <w:r>
              <w:t>О</w:t>
            </w:r>
            <w:r w:rsidRPr="00C171BA">
              <w:t>беспечение технологического единства транспортного, складского и производственного процесса; критерии выбора типа и вида транспортных средств.</w:t>
            </w:r>
          </w:p>
        </w:tc>
        <w:tc>
          <w:tcPr>
            <w:tcW w:w="0" w:type="auto"/>
          </w:tcPr>
          <w:p w:rsidR="00C66348" w:rsidRDefault="0055300C">
            <w:pPr>
              <w:pStyle w:val="a3"/>
              <w:jc w:val="center"/>
            </w:pPr>
            <w:r w:rsidRPr="0055300C">
              <w:t>Доклады</w:t>
            </w:r>
          </w:p>
        </w:tc>
        <w:tc>
          <w:tcPr>
            <w:tcW w:w="0" w:type="auto"/>
          </w:tcPr>
          <w:p w:rsidR="00C66348" w:rsidRDefault="00D6790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66348" w:rsidRDefault="003E4BA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02ACF" w:rsidRDefault="00A02ACF">
            <w:pPr>
              <w:pStyle w:val="a3"/>
              <w:jc w:val="center"/>
            </w:pPr>
            <w:r w:rsidRPr="00A02ACF">
              <w:rPr>
                <w:lang w:val="en-US"/>
              </w:rPr>
              <w:t>[</w:t>
            </w:r>
            <w:r w:rsidRPr="00A02ACF">
              <w:t>5,9,10</w:t>
            </w:r>
            <w:r w:rsidRPr="00A02ACF">
              <w:rPr>
                <w:lang w:val="en-US"/>
              </w:rPr>
              <w:t>]</w:t>
            </w:r>
          </w:p>
          <w:p w:rsidR="00C66348" w:rsidRDefault="003E4BA7">
            <w:pPr>
              <w:pStyle w:val="a3"/>
              <w:jc w:val="center"/>
            </w:pPr>
            <w:r w:rsidRPr="003E4BA7">
              <w:t>интернет</w:t>
            </w:r>
          </w:p>
        </w:tc>
      </w:tr>
      <w:permEnd w:id="55917514"/>
    </w:tbl>
    <w:p w:rsidR="00C20581" w:rsidRDefault="00C20581">
      <w:pPr>
        <w:pStyle w:val="a3"/>
      </w:pPr>
    </w:p>
    <w:p w:rsidR="00C20581" w:rsidRDefault="00E072CC">
      <w:pPr>
        <w:pStyle w:val="a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p w:rsidR="004F4A59" w:rsidRDefault="004F4A59">
      <w:pPr>
        <w:pStyle w:val="a3"/>
        <w:jc w:val="center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4"/>
        <w:gridCol w:w="908"/>
        <w:gridCol w:w="908"/>
        <w:gridCol w:w="908"/>
        <w:gridCol w:w="908"/>
        <w:gridCol w:w="908"/>
        <w:gridCol w:w="908"/>
        <w:gridCol w:w="908"/>
        <w:gridCol w:w="908"/>
      </w:tblGrid>
      <w:tr w:rsidR="00C81F1B" w:rsidRPr="00C81F1B" w:rsidTr="00EF3EBB">
        <w:trPr>
          <w:tblHeader/>
        </w:trPr>
        <w:tc>
          <w:tcPr>
            <w:tcW w:w="1250" w:type="pct"/>
            <w:vMerge w:val="restart"/>
          </w:tcPr>
          <w:p w:rsidR="00C81F1B" w:rsidRPr="00C81F1B" w:rsidRDefault="00C81F1B" w:rsidP="00C81F1B">
            <w:pPr>
              <w:pStyle w:val="a3"/>
            </w:pPr>
            <w:r w:rsidRPr="00C81F1B">
              <w:t>Вид задания</w:t>
            </w:r>
          </w:p>
        </w:tc>
        <w:tc>
          <w:tcPr>
            <w:tcW w:w="0" w:type="auto"/>
            <w:gridSpan w:val="8"/>
          </w:tcPr>
          <w:p w:rsidR="00C81F1B" w:rsidRPr="00C81F1B" w:rsidRDefault="00C81F1B" w:rsidP="00C81F1B">
            <w:pPr>
              <w:pStyle w:val="a3"/>
            </w:pPr>
            <w:r w:rsidRPr="00C81F1B">
              <w:t>Академический период обучения, неделя</w:t>
            </w:r>
          </w:p>
        </w:tc>
      </w:tr>
      <w:tr w:rsidR="00C81F1B" w:rsidRPr="00C81F1B" w:rsidTr="00EF3EBB">
        <w:trPr>
          <w:tblHeader/>
        </w:trPr>
        <w:tc>
          <w:tcPr>
            <w:tcW w:w="0" w:type="auto"/>
            <w:vMerge/>
          </w:tcPr>
          <w:p w:rsidR="00C81F1B" w:rsidRPr="00C81F1B" w:rsidRDefault="00C81F1B" w:rsidP="00C81F1B">
            <w:pPr>
              <w:pStyle w:val="a3"/>
            </w:pPr>
          </w:p>
        </w:tc>
        <w:tc>
          <w:tcPr>
            <w:tcW w:w="468" w:type="pct"/>
          </w:tcPr>
          <w:p w:rsidR="00C81F1B" w:rsidRPr="00C81F1B" w:rsidRDefault="00C81F1B" w:rsidP="00C81F1B">
            <w:pPr>
              <w:pStyle w:val="a3"/>
            </w:pPr>
            <w:r w:rsidRPr="00C81F1B">
              <w:t>1</w:t>
            </w:r>
          </w:p>
        </w:tc>
        <w:tc>
          <w:tcPr>
            <w:tcW w:w="468" w:type="pct"/>
          </w:tcPr>
          <w:p w:rsidR="00C81F1B" w:rsidRPr="00C81F1B" w:rsidRDefault="00C81F1B" w:rsidP="00C81F1B">
            <w:pPr>
              <w:pStyle w:val="a3"/>
            </w:pPr>
            <w:r w:rsidRPr="00C81F1B">
              <w:t>2</w:t>
            </w:r>
          </w:p>
        </w:tc>
        <w:tc>
          <w:tcPr>
            <w:tcW w:w="468" w:type="pct"/>
          </w:tcPr>
          <w:p w:rsidR="00C81F1B" w:rsidRPr="00C81F1B" w:rsidRDefault="00C81F1B" w:rsidP="00C81F1B">
            <w:pPr>
              <w:pStyle w:val="a3"/>
            </w:pPr>
            <w:r w:rsidRPr="00C81F1B">
              <w:t>3</w:t>
            </w:r>
          </w:p>
        </w:tc>
        <w:tc>
          <w:tcPr>
            <w:tcW w:w="468" w:type="pct"/>
          </w:tcPr>
          <w:p w:rsidR="00C81F1B" w:rsidRPr="00C81F1B" w:rsidRDefault="00C81F1B" w:rsidP="00C81F1B">
            <w:pPr>
              <w:pStyle w:val="a3"/>
            </w:pPr>
            <w:r w:rsidRPr="00C81F1B">
              <w:t>4</w:t>
            </w:r>
          </w:p>
        </w:tc>
        <w:tc>
          <w:tcPr>
            <w:tcW w:w="468" w:type="pct"/>
          </w:tcPr>
          <w:p w:rsidR="00C81F1B" w:rsidRPr="00C81F1B" w:rsidRDefault="00C81F1B" w:rsidP="00C81F1B">
            <w:pPr>
              <w:pStyle w:val="a3"/>
            </w:pPr>
            <w:r w:rsidRPr="00C81F1B">
              <w:t>5</w:t>
            </w:r>
          </w:p>
        </w:tc>
        <w:tc>
          <w:tcPr>
            <w:tcW w:w="468" w:type="pct"/>
          </w:tcPr>
          <w:p w:rsidR="00C81F1B" w:rsidRPr="00C81F1B" w:rsidRDefault="00C81F1B" w:rsidP="00C81F1B">
            <w:pPr>
              <w:pStyle w:val="a3"/>
            </w:pPr>
            <w:r w:rsidRPr="00C81F1B">
              <w:t>6</w:t>
            </w:r>
          </w:p>
        </w:tc>
        <w:tc>
          <w:tcPr>
            <w:tcW w:w="468" w:type="pct"/>
          </w:tcPr>
          <w:p w:rsidR="00C81F1B" w:rsidRPr="00C81F1B" w:rsidRDefault="00C81F1B" w:rsidP="00C81F1B">
            <w:pPr>
              <w:pStyle w:val="a3"/>
            </w:pPr>
            <w:r w:rsidRPr="00C81F1B">
              <w:t>7</w:t>
            </w:r>
          </w:p>
        </w:tc>
        <w:tc>
          <w:tcPr>
            <w:tcW w:w="468" w:type="pct"/>
          </w:tcPr>
          <w:p w:rsidR="00C81F1B" w:rsidRPr="00C81F1B" w:rsidRDefault="00C81F1B" w:rsidP="00C81F1B">
            <w:pPr>
              <w:pStyle w:val="a3"/>
            </w:pPr>
            <w:r w:rsidRPr="00C81F1B">
              <w:t>8</w:t>
            </w:r>
          </w:p>
        </w:tc>
      </w:tr>
      <w:tr w:rsidR="00C81F1B" w:rsidRPr="00C81F1B" w:rsidTr="00EF3EBB">
        <w:tc>
          <w:tcPr>
            <w:tcW w:w="0" w:type="auto"/>
            <w:gridSpan w:val="9"/>
          </w:tcPr>
          <w:p w:rsidR="00C81F1B" w:rsidRPr="00C81F1B" w:rsidRDefault="00C81F1B" w:rsidP="00C81F1B">
            <w:pPr>
              <w:pStyle w:val="a3"/>
            </w:pPr>
            <w:proofErr w:type="spellStart"/>
            <w:r w:rsidRPr="00C81F1B">
              <w:t>Бі</w:t>
            </w:r>
            <w:proofErr w:type="gramStart"/>
            <w:r w:rsidRPr="00C81F1B">
              <w:t>л</w:t>
            </w:r>
            <w:proofErr w:type="gramEnd"/>
            <w:r w:rsidRPr="00C81F1B">
              <w:t>імі</w:t>
            </w:r>
            <w:proofErr w:type="spellEnd"/>
            <w:r w:rsidRPr="00C81F1B">
              <w:t xml:space="preserve"> /Знание</w:t>
            </w:r>
          </w:p>
        </w:tc>
      </w:tr>
      <w:tr w:rsidR="00C81F1B" w:rsidRPr="00C81F1B" w:rsidTr="00EF3EBB"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Конспекты лекций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</w:tr>
      <w:tr w:rsidR="00C81F1B" w:rsidRPr="00C81F1B" w:rsidTr="00EF3EBB">
        <w:tc>
          <w:tcPr>
            <w:tcW w:w="0" w:type="auto"/>
            <w:gridSpan w:val="9"/>
          </w:tcPr>
          <w:p w:rsidR="00C81F1B" w:rsidRPr="00C81F1B" w:rsidRDefault="00C81F1B" w:rsidP="00C81F1B">
            <w:pPr>
              <w:pStyle w:val="a3"/>
            </w:pPr>
            <w:proofErr w:type="spellStart"/>
            <w:r w:rsidRPr="00C81F1B">
              <w:t>Түсіну</w:t>
            </w:r>
            <w:proofErr w:type="spellEnd"/>
            <w:r w:rsidRPr="00C81F1B">
              <w:t xml:space="preserve"> / Понимание</w:t>
            </w:r>
          </w:p>
        </w:tc>
      </w:tr>
      <w:tr w:rsidR="00C81F1B" w:rsidRPr="00C81F1B" w:rsidTr="00EF3EBB"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Устный опрос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</w:tr>
      <w:tr w:rsidR="00C81F1B" w:rsidRPr="00C81F1B" w:rsidTr="00EF3EBB">
        <w:tc>
          <w:tcPr>
            <w:tcW w:w="0" w:type="auto"/>
            <w:gridSpan w:val="9"/>
          </w:tcPr>
          <w:p w:rsidR="00C81F1B" w:rsidRPr="00C81F1B" w:rsidRDefault="00C81F1B" w:rsidP="00C81F1B">
            <w:pPr>
              <w:pStyle w:val="a3"/>
            </w:pPr>
            <w:proofErr w:type="spellStart"/>
            <w:r w:rsidRPr="00C81F1B">
              <w:t>Пайдалану</w:t>
            </w:r>
            <w:proofErr w:type="spellEnd"/>
            <w:r w:rsidRPr="00C81F1B">
              <w:t xml:space="preserve">  / Применение</w:t>
            </w:r>
          </w:p>
        </w:tc>
      </w:tr>
      <w:tr w:rsidR="00C81F1B" w:rsidRPr="00C81F1B" w:rsidTr="00EF3EBB"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Контрольные работы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</w:tr>
      <w:tr w:rsidR="00C81F1B" w:rsidRPr="00C81F1B" w:rsidTr="00EF3EBB">
        <w:tc>
          <w:tcPr>
            <w:tcW w:w="0" w:type="auto"/>
            <w:gridSpan w:val="9"/>
          </w:tcPr>
          <w:p w:rsidR="00C81F1B" w:rsidRPr="00C81F1B" w:rsidRDefault="00C81F1B" w:rsidP="00C81F1B">
            <w:pPr>
              <w:pStyle w:val="a3"/>
            </w:pPr>
            <w:proofErr w:type="spellStart"/>
            <w:r w:rsidRPr="00C81F1B">
              <w:t>Талдау</w:t>
            </w:r>
            <w:proofErr w:type="spellEnd"/>
            <w:r w:rsidRPr="00C81F1B">
              <w:t xml:space="preserve"> / Анализ</w:t>
            </w:r>
          </w:p>
        </w:tc>
      </w:tr>
      <w:tr w:rsidR="00C81F1B" w:rsidRPr="00C81F1B" w:rsidTr="00EF3EBB"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Рубежное тестирование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</w:p>
        </w:tc>
        <w:tc>
          <w:tcPr>
            <w:tcW w:w="0" w:type="auto"/>
          </w:tcPr>
          <w:p w:rsidR="00C81F1B" w:rsidRPr="00C81F1B" w:rsidRDefault="00C81F1B" w:rsidP="00C81F1B">
            <w:pPr>
              <w:pStyle w:val="a3"/>
            </w:pPr>
            <w:r w:rsidRPr="00C81F1B">
              <w:t>*</w:t>
            </w:r>
          </w:p>
        </w:tc>
      </w:tr>
    </w:tbl>
    <w:p w:rsidR="00C20581" w:rsidRDefault="00C20581">
      <w:pPr>
        <w:pStyle w:val="a3"/>
      </w:pPr>
    </w:p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C20581" w:rsidRDefault="00C20581">
      <w:pPr>
        <w:pStyle w:val="a3"/>
      </w:pPr>
    </w:p>
    <w:p w:rsidR="00C20581" w:rsidRDefault="00E072CC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C20581" w:rsidRDefault="00C2058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08341A" w:rsidRPr="0008341A" w:rsidTr="00EF3EBB">
        <w:trPr>
          <w:tblHeader/>
        </w:trPr>
        <w:tc>
          <w:tcPr>
            <w:tcW w:w="569" w:type="pct"/>
          </w:tcPr>
          <w:p w:rsidR="0008341A" w:rsidRPr="0008341A" w:rsidRDefault="0008341A" w:rsidP="0008341A">
            <w:pPr>
              <w:pStyle w:val="a3"/>
            </w:pPr>
            <w:r w:rsidRPr="0008341A">
              <w:t>Период</w:t>
            </w:r>
          </w:p>
        </w:tc>
        <w:tc>
          <w:tcPr>
            <w:tcW w:w="2773" w:type="pct"/>
          </w:tcPr>
          <w:p w:rsidR="0008341A" w:rsidRPr="0008341A" w:rsidRDefault="0008341A" w:rsidP="0008341A">
            <w:pPr>
              <w:pStyle w:val="a3"/>
            </w:pPr>
            <w:r w:rsidRPr="0008341A">
              <w:t>Вид задания</w:t>
            </w:r>
          </w:p>
        </w:tc>
        <w:tc>
          <w:tcPr>
            <w:tcW w:w="1107" w:type="pct"/>
          </w:tcPr>
          <w:p w:rsidR="0008341A" w:rsidRPr="0008341A" w:rsidRDefault="0008341A" w:rsidP="0008341A">
            <w:pPr>
              <w:pStyle w:val="a3"/>
            </w:pPr>
            <w:r w:rsidRPr="0008341A">
              <w:t>Количество баллов (</w:t>
            </w:r>
            <w:proofErr w:type="spellStart"/>
            <w:r w:rsidRPr="0008341A">
              <w:t>max</w:t>
            </w:r>
            <w:proofErr w:type="spellEnd"/>
            <w:r w:rsidRPr="0008341A">
              <w:t>)</w:t>
            </w:r>
          </w:p>
        </w:tc>
        <w:tc>
          <w:tcPr>
            <w:tcW w:w="551" w:type="pct"/>
          </w:tcPr>
          <w:p w:rsidR="0008341A" w:rsidRPr="0008341A" w:rsidRDefault="0008341A" w:rsidP="0008341A">
            <w:pPr>
              <w:pStyle w:val="a3"/>
            </w:pPr>
            <w:r w:rsidRPr="0008341A">
              <w:t>Итого</w:t>
            </w:r>
          </w:p>
        </w:tc>
      </w:tr>
      <w:tr w:rsidR="0008341A" w:rsidRPr="0008341A" w:rsidTr="00EF3EBB">
        <w:tc>
          <w:tcPr>
            <w:tcW w:w="0" w:type="auto"/>
            <w:vMerge w:val="restart"/>
          </w:tcPr>
          <w:p w:rsidR="0008341A" w:rsidRPr="0008341A" w:rsidRDefault="0008341A" w:rsidP="0008341A">
            <w:pPr>
              <w:pStyle w:val="a3"/>
            </w:pPr>
            <w:r w:rsidRPr="0008341A">
              <w:t>1-й рубежный контроль</w:t>
            </w: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Посещаемость</w:t>
            </w: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20</w:t>
            </w:r>
          </w:p>
        </w:tc>
        <w:tc>
          <w:tcPr>
            <w:tcW w:w="0" w:type="auto"/>
            <w:vMerge w:val="restart"/>
          </w:tcPr>
          <w:p w:rsidR="0008341A" w:rsidRPr="0008341A" w:rsidRDefault="0008341A" w:rsidP="0008341A">
            <w:pPr>
              <w:pStyle w:val="a3"/>
            </w:pPr>
            <w:r w:rsidRPr="0008341A">
              <w:t>0-100</w:t>
            </w:r>
          </w:p>
        </w:tc>
      </w:tr>
      <w:tr w:rsidR="0008341A" w:rsidRPr="0008341A" w:rsidTr="00EF3EBB">
        <w:tc>
          <w:tcPr>
            <w:tcW w:w="0" w:type="auto"/>
            <w:vMerge/>
          </w:tcPr>
          <w:p w:rsidR="0008341A" w:rsidRPr="0008341A" w:rsidRDefault="0008341A" w:rsidP="0008341A">
            <w:pPr>
              <w:pStyle w:val="a3"/>
            </w:pP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Устный опрос, выполнение практических заданий, контрольные работы и тесты, реферат, СРОП и т.п.</w:t>
            </w: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60</w:t>
            </w:r>
          </w:p>
        </w:tc>
        <w:tc>
          <w:tcPr>
            <w:tcW w:w="0" w:type="auto"/>
            <w:vMerge/>
          </w:tcPr>
          <w:p w:rsidR="0008341A" w:rsidRPr="0008341A" w:rsidRDefault="0008341A" w:rsidP="0008341A">
            <w:pPr>
              <w:pStyle w:val="a3"/>
            </w:pPr>
          </w:p>
        </w:tc>
      </w:tr>
      <w:tr w:rsidR="0008341A" w:rsidRPr="0008341A" w:rsidTr="00EF3EBB">
        <w:tc>
          <w:tcPr>
            <w:tcW w:w="0" w:type="auto"/>
            <w:vMerge/>
          </w:tcPr>
          <w:p w:rsidR="0008341A" w:rsidRPr="0008341A" w:rsidRDefault="0008341A" w:rsidP="0008341A">
            <w:pPr>
              <w:pStyle w:val="a3"/>
            </w:pP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Рубежное тестирование</w:t>
            </w: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20</w:t>
            </w:r>
          </w:p>
        </w:tc>
        <w:tc>
          <w:tcPr>
            <w:tcW w:w="0" w:type="auto"/>
            <w:vMerge/>
          </w:tcPr>
          <w:p w:rsidR="0008341A" w:rsidRPr="0008341A" w:rsidRDefault="0008341A" w:rsidP="0008341A">
            <w:pPr>
              <w:pStyle w:val="a3"/>
            </w:pPr>
          </w:p>
        </w:tc>
      </w:tr>
      <w:tr w:rsidR="0008341A" w:rsidRPr="0008341A" w:rsidTr="00EF3EBB">
        <w:tc>
          <w:tcPr>
            <w:tcW w:w="0" w:type="auto"/>
            <w:vMerge w:val="restart"/>
          </w:tcPr>
          <w:p w:rsidR="0008341A" w:rsidRPr="0008341A" w:rsidRDefault="0008341A" w:rsidP="0008341A">
            <w:pPr>
              <w:pStyle w:val="a3"/>
            </w:pPr>
            <w:r w:rsidRPr="0008341A">
              <w:t>2-й рубежный контроль</w:t>
            </w: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Посещаемость</w:t>
            </w: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20</w:t>
            </w:r>
          </w:p>
        </w:tc>
        <w:tc>
          <w:tcPr>
            <w:tcW w:w="0" w:type="auto"/>
            <w:vMerge w:val="restart"/>
          </w:tcPr>
          <w:p w:rsidR="0008341A" w:rsidRPr="0008341A" w:rsidRDefault="0008341A" w:rsidP="0008341A">
            <w:pPr>
              <w:pStyle w:val="a3"/>
            </w:pPr>
            <w:r w:rsidRPr="0008341A">
              <w:t>0-100</w:t>
            </w:r>
          </w:p>
        </w:tc>
      </w:tr>
      <w:tr w:rsidR="0008341A" w:rsidRPr="0008341A" w:rsidTr="00EF3EBB">
        <w:tc>
          <w:tcPr>
            <w:tcW w:w="0" w:type="auto"/>
            <w:vMerge/>
          </w:tcPr>
          <w:p w:rsidR="0008341A" w:rsidRPr="0008341A" w:rsidRDefault="0008341A" w:rsidP="0008341A">
            <w:pPr>
              <w:pStyle w:val="a3"/>
            </w:pP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Устный опрос, выполнение практических заданий, контрольные работы и тесты, реферат, СРОП и т.п.</w:t>
            </w: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60</w:t>
            </w:r>
          </w:p>
        </w:tc>
        <w:tc>
          <w:tcPr>
            <w:tcW w:w="0" w:type="auto"/>
            <w:vMerge/>
          </w:tcPr>
          <w:p w:rsidR="0008341A" w:rsidRPr="0008341A" w:rsidRDefault="0008341A" w:rsidP="0008341A">
            <w:pPr>
              <w:pStyle w:val="a3"/>
            </w:pPr>
          </w:p>
        </w:tc>
      </w:tr>
      <w:tr w:rsidR="0008341A" w:rsidRPr="0008341A" w:rsidTr="00EF3EBB">
        <w:tc>
          <w:tcPr>
            <w:tcW w:w="0" w:type="auto"/>
            <w:vMerge/>
          </w:tcPr>
          <w:p w:rsidR="0008341A" w:rsidRPr="0008341A" w:rsidRDefault="0008341A" w:rsidP="0008341A">
            <w:pPr>
              <w:pStyle w:val="a3"/>
            </w:pP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Рубежное тестирование</w:t>
            </w: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20</w:t>
            </w:r>
          </w:p>
        </w:tc>
        <w:tc>
          <w:tcPr>
            <w:tcW w:w="0" w:type="auto"/>
            <w:vMerge/>
          </w:tcPr>
          <w:p w:rsidR="0008341A" w:rsidRPr="0008341A" w:rsidRDefault="0008341A" w:rsidP="0008341A">
            <w:pPr>
              <w:pStyle w:val="a3"/>
            </w:pPr>
          </w:p>
        </w:tc>
      </w:tr>
      <w:tr w:rsidR="0008341A" w:rsidRPr="0008341A" w:rsidTr="00EF3EBB"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Итоговый контроль</w:t>
            </w:r>
          </w:p>
        </w:tc>
        <w:tc>
          <w:tcPr>
            <w:tcW w:w="0" w:type="auto"/>
            <w:gridSpan w:val="2"/>
          </w:tcPr>
          <w:p w:rsidR="0008341A" w:rsidRPr="0008341A" w:rsidRDefault="0008341A" w:rsidP="0008341A">
            <w:pPr>
              <w:pStyle w:val="a3"/>
            </w:pPr>
            <w:r w:rsidRPr="0008341A">
              <w:t>экзамен</w:t>
            </w:r>
          </w:p>
        </w:tc>
        <w:tc>
          <w:tcPr>
            <w:tcW w:w="0" w:type="auto"/>
          </w:tcPr>
          <w:p w:rsidR="0008341A" w:rsidRPr="0008341A" w:rsidRDefault="0008341A" w:rsidP="0008341A">
            <w:pPr>
              <w:pStyle w:val="a3"/>
            </w:pPr>
            <w:r w:rsidRPr="0008341A">
              <w:t>0-100</w:t>
            </w:r>
          </w:p>
        </w:tc>
      </w:tr>
    </w:tbl>
    <w:p w:rsidR="00C20581" w:rsidRDefault="00C20581">
      <w:pPr>
        <w:pStyle w:val="a3"/>
      </w:pPr>
    </w:p>
    <w:p w:rsidR="00C20581" w:rsidRDefault="00E072CC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C20581" w:rsidRDefault="00E072CC">
      <w:pPr>
        <w:pStyle w:val="a3"/>
        <w:ind w:firstLine="567"/>
      </w:pPr>
      <w:r>
        <w:t>- 40% результата, полученного на экзамене;</w:t>
      </w:r>
    </w:p>
    <w:p w:rsidR="00C20581" w:rsidRDefault="00E072CC">
      <w:pPr>
        <w:pStyle w:val="a3"/>
        <w:ind w:firstLine="567"/>
      </w:pPr>
      <w:r>
        <w:t>- 60% результатов текущей успеваемости.</w:t>
      </w:r>
    </w:p>
    <w:p w:rsidR="00C20581" w:rsidRDefault="00C20581">
      <w:pPr>
        <w:pStyle w:val="a3"/>
      </w:pPr>
    </w:p>
    <w:p w:rsidR="00C20581" w:rsidRDefault="00E072CC">
      <w:pPr>
        <w:pStyle w:val="a3"/>
        <w:ind w:firstLine="567"/>
      </w:pPr>
      <w:r>
        <w:t>Формула подсчета итоговой оценки:</w:t>
      </w:r>
    </w:p>
    <w:p w:rsidR="00C20581" w:rsidRDefault="00C20581">
      <w:pPr>
        <w:pStyle w:val="a3"/>
      </w:pPr>
    </w:p>
    <w:p w:rsidR="00C20581" w:rsidRDefault="00E072CC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20581" w:rsidRDefault="00C20581">
      <w:pPr>
        <w:pStyle w:val="a3"/>
      </w:pPr>
    </w:p>
    <w:p w:rsidR="00C20581" w:rsidRDefault="00E072CC">
      <w:pPr>
        <w:pStyle w:val="a3"/>
        <w:ind w:firstLine="567"/>
      </w:pPr>
      <w:r>
        <w:lastRenderedPageBreak/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C20581" w:rsidRDefault="00C20581">
      <w:pPr>
        <w:pStyle w:val="a3"/>
      </w:pPr>
    </w:p>
    <w:p w:rsidR="00C20581" w:rsidRDefault="00E072CC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C20581" w:rsidRDefault="00C20581">
      <w:pPr>
        <w:pStyle w:val="a3"/>
      </w:pPr>
    </w:p>
    <w:p w:rsidR="00C20581" w:rsidRDefault="00E072CC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C20581">
        <w:trPr>
          <w:tblHeader/>
        </w:trPr>
        <w:tc>
          <w:tcPr>
            <w:tcW w:w="600" w:type="pct"/>
          </w:tcPr>
          <w:p w:rsidR="00C20581" w:rsidRDefault="00E072CC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C20581" w:rsidRDefault="00E072CC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C20581" w:rsidRDefault="00E072CC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C20581" w:rsidRDefault="00E072CC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Критерий</w:t>
            </w: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20581" w:rsidRDefault="00E072CC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C20581" w:rsidRDefault="00E072CC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20581" w:rsidRDefault="00E072CC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C20581" w:rsidRDefault="00E072CC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20581" w:rsidRDefault="00E072CC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C20581" w:rsidRDefault="00E072CC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20581" w:rsidRDefault="00E072CC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C20581" w:rsidRDefault="00E072CC">
            <w:pPr>
              <w:pStyle w:val="a3"/>
            </w:pPr>
            <w:r>
              <w:t xml:space="preserve">Теоретическое содержание курса </w:t>
            </w:r>
            <w:r>
              <w:lastRenderedPageBreak/>
              <w:t>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C20581"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lastRenderedPageBreak/>
              <w:t>F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20581" w:rsidRDefault="00E072CC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  <w:tc>
          <w:tcPr>
            <w:tcW w:w="0" w:type="auto"/>
            <w:vMerge/>
          </w:tcPr>
          <w:p w:rsidR="00C20581" w:rsidRDefault="00C20581">
            <w:pPr>
              <w:pStyle w:val="a3"/>
            </w:pPr>
          </w:p>
        </w:tc>
      </w:tr>
    </w:tbl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4 ПОЛИТИКА ДИСЦИПЛИНЫ</w:t>
      </w:r>
    </w:p>
    <w:p w:rsidR="00C20581" w:rsidRDefault="00C20581">
      <w:pPr>
        <w:pStyle w:val="a3"/>
      </w:pPr>
    </w:p>
    <w:p w:rsidR="00D317CB" w:rsidRPr="00D317CB" w:rsidRDefault="00E072CC" w:rsidP="00D317CB">
      <w:pPr>
        <w:pStyle w:val="a3"/>
      </w:pPr>
      <w:permStart w:id="877479017" w:edGrp="none"/>
      <w:r>
        <w:t>Обучающийся обязан</w:t>
      </w:r>
      <w:r w:rsidR="00D317CB">
        <w:t>:</w:t>
      </w:r>
      <w:r>
        <w:t>:</w:t>
      </w:r>
      <w:permStart w:id="1113461929" w:edGrp="none"/>
      <w:r w:rsidR="00D317CB" w:rsidRPr="00D317CB">
        <w:t xml:space="preserve"> Преподаватель предъявляет к обучающимся при изучении </w:t>
      </w:r>
      <w:proofErr w:type="gramStart"/>
      <w:r w:rsidR="00D317CB" w:rsidRPr="00D317CB">
        <w:t>дисциплины</w:t>
      </w:r>
      <w:proofErr w:type="gramEnd"/>
      <w:r w:rsidR="00D317CB" w:rsidRPr="00D317CB">
        <w:t xml:space="preserve"> следующие административные требования: 1) строгое соблюдение правил академической честности: отсутствие плагиата, списывания; 2) не опаздывать на занятия; 3) не пропускать занятия (в случае болезни - предоставить справку); 4) на занятия ходить в деловой одежде; 5) активно участвовать в учебном процессе; 6) самостоятельно и своевременно выполнять домашние задания; </w:t>
      </w:r>
      <w:proofErr w:type="gramStart"/>
      <w:r w:rsidR="00D317CB" w:rsidRPr="00D317CB">
        <w:t>7) быть терпимым, открытым и доброжелательным к сокурсникам и преподавателям;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</w:t>
      </w:r>
      <w:r w:rsidR="00D317CB">
        <w:t>мической честности студентов ВК</w:t>
      </w:r>
      <w:r w:rsidR="00D317CB" w:rsidRPr="00D317CB">
        <w:t>ТУ</w:t>
      </w:r>
      <w:proofErr w:type="gramEnd"/>
    </w:p>
    <w:permEnd w:id="1113461929"/>
    <w:p w:rsidR="00D317CB" w:rsidRPr="00D317CB" w:rsidRDefault="00D317CB" w:rsidP="00D317CB">
      <w:pPr>
        <w:pStyle w:val="a3"/>
        <w:ind w:firstLine="567"/>
      </w:pPr>
    </w:p>
    <w:p w:rsidR="00C20581" w:rsidRDefault="00C20581">
      <w:pPr>
        <w:pStyle w:val="a3"/>
        <w:ind w:firstLine="567"/>
      </w:pPr>
    </w:p>
    <w:permEnd w:id="877479017"/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5.1 Основная литература</w:t>
      </w:r>
    </w:p>
    <w:p w:rsidR="00C20581" w:rsidRDefault="00C20581">
      <w:pPr>
        <w:pStyle w:val="a3"/>
      </w:pPr>
    </w:p>
    <w:p w:rsidR="00AE66B4" w:rsidRPr="00AE66B4" w:rsidRDefault="00AE66B4" w:rsidP="00523DBF">
      <w:pPr>
        <w:pStyle w:val="a3"/>
        <w:jc w:val="left"/>
      </w:pPr>
      <w:bookmarkStart w:id="1" w:name="OLE_LINK1"/>
      <w:r w:rsidRPr="00AE66B4">
        <w:t xml:space="preserve">1. </w:t>
      </w:r>
      <w:r w:rsidR="00523DBF" w:rsidRPr="00523DBF">
        <w:t xml:space="preserve">Александров, В.А. Автотранспортные средства: Учебное пособие / В.А. Александров, Н.Р. </w:t>
      </w:r>
      <w:proofErr w:type="spellStart"/>
      <w:r w:rsidR="00523DBF" w:rsidRPr="00523DBF">
        <w:t>Шоль</w:t>
      </w:r>
      <w:proofErr w:type="spellEnd"/>
      <w:r w:rsidR="00523DBF" w:rsidRPr="00523DBF">
        <w:t>.</w:t>
      </w:r>
      <w:r w:rsidR="00523DBF">
        <w:t> </w:t>
      </w:r>
      <w:r w:rsidR="00523DBF" w:rsidRPr="00523DBF">
        <w:t>-</w:t>
      </w:r>
      <w:r w:rsidR="00523DBF">
        <w:t xml:space="preserve"> </w:t>
      </w:r>
      <w:r w:rsidR="00523DBF" w:rsidRPr="00523DBF">
        <w:t xml:space="preserve">СПб.: Лань </w:t>
      </w:r>
      <w:proofErr w:type="gramStart"/>
      <w:r w:rsidR="00523DBF" w:rsidRPr="00523DBF">
        <w:t>П</w:t>
      </w:r>
      <w:proofErr w:type="gramEnd"/>
      <w:r w:rsidR="00523DBF" w:rsidRPr="00523DBF">
        <w:t>, 2016. - 336 c.</w:t>
      </w:r>
      <w:r w:rsidR="00523DBF" w:rsidRPr="00523DBF">
        <w:br/>
      </w:r>
    </w:p>
    <w:p w:rsidR="00AE66B4" w:rsidRPr="00AE66B4" w:rsidRDefault="00AE66B4" w:rsidP="00AE66B4">
      <w:pPr>
        <w:pStyle w:val="a3"/>
      </w:pPr>
    </w:p>
    <w:p w:rsidR="006608DE" w:rsidRPr="006608DE" w:rsidRDefault="006608DE" w:rsidP="006608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spellStart"/>
      <w:r w:rsidRPr="006608DE">
        <w:rPr>
          <w:rFonts w:ascii="Times New Roman" w:eastAsia="Times New Roman" w:hAnsi="Times New Roman" w:cs="Times New Roman"/>
          <w:sz w:val="24"/>
          <w:szCs w:val="24"/>
        </w:rPr>
        <w:t>Ванчукевич</w:t>
      </w:r>
      <w:proofErr w:type="spellEnd"/>
      <w:r w:rsidRPr="006608DE">
        <w:rPr>
          <w:rFonts w:ascii="Times New Roman" w:eastAsia="Times New Roman" w:hAnsi="Times New Roman" w:cs="Times New Roman"/>
          <w:sz w:val="24"/>
          <w:szCs w:val="24"/>
        </w:rPr>
        <w:t xml:space="preserve"> В.Ф. и др. Грузовые автомобильные перевозки: </w:t>
      </w:r>
      <w:proofErr w:type="spellStart"/>
      <w:r w:rsidRPr="006608DE">
        <w:rPr>
          <w:rFonts w:ascii="Times New Roman" w:eastAsia="Times New Roman" w:hAnsi="Times New Roman" w:cs="Times New Roman"/>
          <w:sz w:val="24"/>
          <w:szCs w:val="24"/>
        </w:rPr>
        <w:t>Учеб</w:t>
      </w:r>
      <w:proofErr w:type="gramStart"/>
      <w:r w:rsidRPr="006608DE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6608DE">
        <w:rPr>
          <w:rFonts w:ascii="Times New Roman" w:eastAsia="Times New Roman" w:hAnsi="Times New Roman" w:cs="Times New Roman"/>
          <w:sz w:val="24"/>
          <w:szCs w:val="24"/>
        </w:rPr>
        <w:t>особие</w:t>
      </w:r>
      <w:proofErr w:type="spellEnd"/>
      <w:r w:rsidRPr="006608DE">
        <w:rPr>
          <w:rFonts w:ascii="Times New Roman" w:eastAsia="Times New Roman" w:hAnsi="Times New Roman" w:cs="Times New Roman"/>
          <w:sz w:val="24"/>
          <w:szCs w:val="24"/>
        </w:rPr>
        <w:t xml:space="preserve">. – Мн.: </w:t>
      </w:r>
      <w:proofErr w:type="spellStart"/>
      <w:r w:rsidRPr="006608DE">
        <w:rPr>
          <w:rFonts w:ascii="Times New Roman" w:eastAsia="Times New Roman" w:hAnsi="Times New Roman" w:cs="Times New Roman"/>
          <w:sz w:val="24"/>
          <w:szCs w:val="24"/>
        </w:rPr>
        <w:t>Выш</w:t>
      </w:r>
      <w:proofErr w:type="spellEnd"/>
      <w:r w:rsidRPr="006608D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6608DE">
        <w:rPr>
          <w:rFonts w:ascii="Times New Roman" w:eastAsia="Times New Roman" w:hAnsi="Times New Roman" w:cs="Times New Roman"/>
          <w:sz w:val="24"/>
          <w:szCs w:val="24"/>
        </w:rPr>
        <w:t>шк</w:t>
      </w:r>
      <w:proofErr w:type="spellEnd"/>
      <w:r w:rsidRPr="006608DE">
        <w:rPr>
          <w:rFonts w:ascii="Times New Roman" w:eastAsia="Times New Roman" w:hAnsi="Times New Roman" w:cs="Times New Roman"/>
          <w:sz w:val="24"/>
          <w:szCs w:val="24"/>
        </w:rPr>
        <w:t>., 1989</w:t>
      </w:r>
    </w:p>
    <w:p w:rsidR="00084867" w:rsidRPr="00084867" w:rsidRDefault="006608DE" w:rsidP="00084867">
      <w:pPr>
        <w:pStyle w:val="a3"/>
      </w:pPr>
      <w:r>
        <w:t>3</w:t>
      </w:r>
      <w:r w:rsidR="00AE66B4" w:rsidRPr="00AE66B4">
        <w:t xml:space="preserve">. </w:t>
      </w:r>
      <w:proofErr w:type="spellStart"/>
      <w:r w:rsidR="00084867" w:rsidRPr="00084867">
        <w:t>Вельможин</w:t>
      </w:r>
      <w:proofErr w:type="spellEnd"/>
      <w:r w:rsidR="00084867" w:rsidRPr="00084867">
        <w:t xml:space="preserve"> А.В., Гудков В.А., </w:t>
      </w:r>
      <w:proofErr w:type="spellStart"/>
      <w:r w:rsidR="00084867" w:rsidRPr="00084867">
        <w:t>Миротин</w:t>
      </w:r>
      <w:proofErr w:type="spellEnd"/>
      <w:r w:rsidR="00084867" w:rsidRPr="00084867">
        <w:t xml:space="preserve"> Л.Б. Технология, организация и управление грузовыми автомобильными перевозками: Учебник для вузов. – Волгоград: </w:t>
      </w:r>
      <w:proofErr w:type="spellStart"/>
      <w:r w:rsidR="00084867" w:rsidRPr="00084867">
        <w:t>Волгогр</w:t>
      </w:r>
      <w:proofErr w:type="spellEnd"/>
      <w:r w:rsidR="00084867" w:rsidRPr="00084867">
        <w:t xml:space="preserve">. гос. </w:t>
      </w:r>
      <w:proofErr w:type="spellStart"/>
      <w:r w:rsidR="00084867" w:rsidRPr="00084867">
        <w:t>техн</w:t>
      </w:r>
      <w:proofErr w:type="spellEnd"/>
      <w:r w:rsidR="00084867" w:rsidRPr="00084867">
        <w:t>. ун-т, 2007.- 560 стр.</w:t>
      </w:r>
    </w:p>
    <w:p w:rsidR="00AE66B4" w:rsidRPr="00AE66B4" w:rsidRDefault="006608DE" w:rsidP="00AE66B4">
      <w:pPr>
        <w:pStyle w:val="a3"/>
      </w:pPr>
      <w:r>
        <w:t>4</w:t>
      </w:r>
      <w:r w:rsidR="00AE66B4" w:rsidRPr="00AE66B4">
        <w:t xml:space="preserve">. </w:t>
      </w:r>
      <w:proofErr w:type="spellStart"/>
      <w:r w:rsidR="00AE66B4" w:rsidRPr="00AE66B4">
        <w:t>Гаджинский</w:t>
      </w:r>
      <w:proofErr w:type="spellEnd"/>
      <w:r w:rsidR="00AE66B4" w:rsidRPr="00AE66B4">
        <w:t xml:space="preserve"> А. М. Практикум по логистике / А. М. </w:t>
      </w:r>
      <w:proofErr w:type="spellStart"/>
      <w:r w:rsidR="00AE66B4" w:rsidRPr="00AE66B4">
        <w:t>Гаджинский</w:t>
      </w:r>
      <w:proofErr w:type="spellEnd"/>
      <w:r w:rsidR="00AE66B4" w:rsidRPr="00AE66B4">
        <w:t>. М.: М.: Дашков и К</w:t>
      </w:r>
      <w:r w:rsidR="00AE66B4" w:rsidRPr="00AE66B4">
        <w:rPr>
          <w:vertAlign w:val="superscript"/>
        </w:rPr>
        <w:t>о</w:t>
      </w:r>
      <w:r w:rsidR="00AE66B4" w:rsidRPr="00AE66B4">
        <w:t>, 2005. 260 с.</w:t>
      </w:r>
    </w:p>
    <w:p w:rsidR="00AE66B4" w:rsidRPr="00AE66B4" w:rsidRDefault="006608DE" w:rsidP="00AE66B4">
      <w:pPr>
        <w:pStyle w:val="a3"/>
      </w:pPr>
      <w:r>
        <w:t>5</w:t>
      </w:r>
      <w:r w:rsidR="00AE66B4" w:rsidRPr="00AE66B4">
        <w:t xml:space="preserve">. </w:t>
      </w:r>
      <w:proofErr w:type="spellStart"/>
      <w:r w:rsidR="00AE66B4" w:rsidRPr="00AE66B4">
        <w:t>Гаджинский</w:t>
      </w:r>
      <w:proofErr w:type="spellEnd"/>
      <w:r w:rsidR="00AE66B4" w:rsidRPr="00AE66B4">
        <w:t xml:space="preserve"> А. М. Современный склад. Организация, технологии, управление и логистика: Учебное пособие / А. М. </w:t>
      </w:r>
      <w:proofErr w:type="spellStart"/>
      <w:r w:rsidR="00AE66B4" w:rsidRPr="00AE66B4">
        <w:t>Гаджинский</w:t>
      </w:r>
      <w:proofErr w:type="spellEnd"/>
      <w:r w:rsidR="00AE66B4" w:rsidRPr="00AE66B4">
        <w:t>. М.: Проспект, 2005. 176 с.</w:t>
      </w:r>
    </w:p>
    <w:p w:rsidR="00084867" w:rsidRPr="00084867" w:rsidRDefault="006608DE" w:rsidP="00084867">
      <w:pPr>
        <w:pStyle w:val="a3"/>
      </w:pPr>
      <w:r>
        <w:t>6</w:t>
      </w:r>
      <w:r w:rsidR="00AE66B4" w:rsidRPr="00AE66B4">
        <w:t xml:space="preserve">. </w:t>
      </w:r>
      <w:proofErr w:type="gramStart"/>
      <w:r w:rsidR="00084867" w:rsidRPr="00084867">
        <w:t>Горев</w:t>
      </w:r>
      <w:proofErr w:type="gramEnd"/>
      <w:r w:rsidR="00084867" w:rsidRPr="00084867">
        <w:t xml:space="preserve"> А.Э. Грузовые автомобильные перевозки. – М. «Академия», 2004</w:t>
      </w:r>
    </w:p>
    <w:p w:rsidR="00AE66B4" w:rsidRPr="00AE66B4" w:rsidRDefault="006608DE" w:rsidP="00AE66B4">
      <w:pPr>
        <w:pStyle w:val="a3"/>
        <w:rPr>
          <w:bCs/>
        </w:rPr>
      </w:pPr>
      <w:r>
        <w:t>7</w:t>
      </w:r>
      <w:r w:rsidR="00AE66B4" w:rsidRPr="00AE66B4">
        <w:t xml:space="preserve">. </w:t>
      </w:r>
      <w:proofErr w:type="spellStart"/>
      <w:r w:rsidR="00AE66B4" w:rsidRPr="00AE66B4">
        <w:t>Дыбская</w:t>
      </w:r>
      <w:proofErr w:type="spellEnd"/>
      <w:r w:rsidR="00AE66B4" w:rsidRPr="00AE66B4">
        <w:t xml:space="preserve"> В. В. Управление складом в логистической системе /          В. В. </w:t>
      </w:r>
      <w:proofErr w:type="spellStart"/>
      <w:r w:rsidR="00AE66B4" w:rsidRPr="00AE66B4">
        <w:t>Дыбская</w:t>
      </w:r>
      <w:proofErr w:type="spellEnd"/>
      <w:r w:rsidR="00AE66B4" w:rsidRPr="00AE66B4">
        <w:t>. М.: КИА-центр, 2000. 110 с.</w:t>
      </w:r>
    </w:p>
    <w:bookmarkEnd w:id="1"/>
    <w:p w:rsidR="00B91331" w:rsidRDefault="006608DE" w:rsidP="00B91331">
      <w:pPr>
        <w:pStyle w:val="a3"/>
      </w:pPr>
      <w:r>
        <w:lastRenderedPageBreak/>
        <w:t>8</w:t>
      </w:r>
      <w:r w:rsidR="00AE66B4" w:rsidRPr="00AE66B4">
        <w:t xml:space="preserve">. Канке А. А. Основы логистики: Учебное пособие / А.А. Канке,    И. П. </w:t>
      </w:r>
      <w:proofErr w:type="gramStart"/>
      <w:r w:rsidR="00AE66B4" w:rsidRPr="00AE66B4">
        <w:t>Кошевая</w:t>
      </w:r>
      <w:proofErr w:type="gramEnd"/>
      <w:r w:rsidR="00AE66B4" w:rsidRPr="00AE66B4">
        <w:t xml:space="preserve">. М.: </w:t>
      </w:r>
      <w:proofErr w:type="spellStart"/>
      <w:r w:rsidR="00AE66B4" w:rsidRPr="00AE66B4">
        <w:t>Кнорус</w:t>
      </w:r>
      <w:proofErr w:type="spellEnd"/>
      <w:r w:rsidR="00AE66B4" w:rsidRPr="00AE66B4">
        <w:t>, 2010. 576 с.</w:t>
      </w:r>
      <w:r w:rsidR="00B91331" w:rsidRPr="00B91331">
        <w:t xml:space="preserve"> </w:t>
      </w:r>
    </w:p>
    <w:p w:rsidR="00B91331" w:rsidRPr="00B91331" w:rsidRDefault="006608DE" w:rsidP="00B91331">
      <w:pPr>
        <w:pStyle w:val="a3"/>
      </w:pPr>
      <w:r>
        <w:t>9</w:t>
      </w:r>
      <w:r w:rsidR="00B91331">
        <w:t>.</w:t>
      </w:r>
      <w:r w:rsidR="00B91331" w:rsidRPr="00B91331">
        <w:t>Логистика: Учебное пособие / Б. А. Аникин и др. М.: Проспект. 2006. 408 с.</w:t>
      </w:r>
    </w:p>
    <w:p w:rsidR="006608DE" w:rsidRPr="006608DE" w:rsidRDefault="006608DE" w:rsidP="006608DE">
      <w:pPr>
        <w:pStyle w:val="a3"/>
      </w:pPr>
      <w:r>
        <w:rPr>
          <w:bCs/>
        </w:rPr>
        <w:t>10</w:t>
      </w:r>
      <w:r w:rsidRPr="006608DE">
        <w:rPr>
          <w:bCs/>
        </w:rPr>
        <w:t xml:space="preserve">. </w:t>
      </w:r>
      <w:proofErr w:type="spellStart"/>
      <w:r w:rsidRPr="006608DE">
        <w:rPr>
          <w:bCs/>
        </w:rPr>
        <w:t>Неруш</w:t>
      </w:r>
      <w:proofErr w:type="spellEnd"/>
      <w:r w:rsidRPr="006608DE">
        <w:rPr>
          <w:bCs/>
        </w:rPr>
        <w:t xml:space="preserve"> Ю</w:t>
      </w:r>
      <w:r w:rsidRPr="006608DE">
        <w:t xml:space="preserve">. М.  Логистика: Учебник / Ю. М. </w:t>
      </w:r>
      <w:proofErr w:type="spellStart"/>
      <w:r w:rsidRPr="006608DE">
        <w:rPr>
          <w:bCs/>
        </w:rPr>
        <w:t>Неруш</w:t>
      </w:r>
      <w:proofErr w:type="spellEnd"/>
      <w:r w:rsidRPr="006608DE">
        <w:t>. М.: Проспект, 2006. 517 с.</w:t>
      </w:r>
    </w:p>
    <w:p w:rsidR="00AE66B4" w:rsidRPr="00AE66B4" w:rsidRDefault="00AE66B4" w:rsidP="00AE66B4">
      <w:pPr>
        <w:pStyle w:val="a3"/>
      </w:pPr>
    </w:p>
    <w:p w:rsidR="00C20581" w:rsidRDefault="00C20581">
      <w:pPr>
        <w:pStyle w:val="a3"/>
      </w:pPr>
    </w:p>
    <w:p w:rsidR="00C20581" w:rsidRDefault="00E072CC">
      <w:pPr>
        <w:pStyle w:val="a3"/>
        <w:jc w:val="center"/>
      </w:pPr>
      <w:r>
        <w:rPr>
          <w:b/>
        </w:rPr>
        <w:t>5.2 Дополнительная литература</w:t>
      </w:r>
    </w:p>
    <w:p w:rsidR="00C20581" w:rsidRDefault="00C20581">
      <w:pPr>
        <w:pStyle w:val="a3"/>
      </w:pPr>
    </w:p>
    <w:p w:rsidR="00AE66B4" w:rsidRPr="00AE66B4" w:rsidRDefault="00AE66B4" w:rsidP="00870618">
      <w:pPr>
        <w:pStyle w:val="a3"/>
        <w:rPr>
          <w:bCs/>
        </w:rPr>
      </w:pPr>
      <w:permStart w:id="1298603695" w:edGrp="none"/>
      <w:r w:rsidRPr="00AE66B4">
        <w:t>1. Ковалев К. Ю. Логистика в розничной торговле: как построить эффективную розничную сеть / К. Ю. Ковалев, С. А. Уваров, П. Е. Щеглов.  СПб: Питер, 2007. 272 с.</w:t>
      </w:r>
    </w:p>
    <w:p w:rsidR="00AE66B4" w:rsidRPr="00AE66B4" w:rsidRDefault="00AE66B4" w:rsidP="00870618">
      <w:pPr>
        <w:pStyle w:val="a3"/>
      </w:pPr>
      <w:r w:rsidRPr="00AE66B4">
        <w:rPr>
          <w:bCs/>
        </w:rPr>
        <w:t>2. Коммерческая логистика</w:t>
      </w:r>
      <w:r w:rsidRPr="00AE66B4">
        <w:t>: Учебник / под</w:t>
      </w:r>
      <w:proofErr w:type="gramStart"/>
      <w:r w:rsidRPr="00AE66B4">
        <w:t>.</w:t>
      </w:r>
      <w:proofErr w:type="gramEnd"/>
      <w:r w:rsidRPr="00AE66B4">
        <w:t xml:space="preserve"> </w:t>
      </w:r>
      <w:proofErr w:type="gramStart"/>
      <w:r w:rsidRPr="00AE66B4">
        <w:t>р</w:t>
      </w:r>
      <w:proofErr w:type="gramEnd"/>
      <w:r w:rsidRPr="00AE66B4">
        <w:t>ед. Б. А. Аникина. М.: Проспект, 2006. 427 с.</w:t>
      </w:r>
    </w:p>
    <w:p w:rsidR="00AE66B4" w:rsidRPr="00AE66B4" w:rsidRDefault="00AE66B4" w:rsidP="00870618">
      <w:pPr>
        <w:pStyle w:val="a3"/>
      </w:pPr>
      <w:r w:rsidRPr="00AE66B4">
        <w:t>3. Корпоративная логистика. 300 ответов на вопросы профессионалов / под  ред. В. И. Сергеева. М.: Инфра-М, 2005. 976 с.</w:t>
      </w:r>
    </w:p>
    <w:p w:rsidR="00AE66B4" w:rsidRPr="00AE66B4" w:rsidRDefault="00AE66B4" w:rsidP="00870618">
      <w:pPr>
        <w:pStyle w:val="a3"/>
      </w:pPr>
      <w:r w:rsidRPr="00AE66B4">
        <w:t xml:space="preserve">4. </w:t>
      </w:r>
      <w:proofErr w:type="spellStart"/>
      <w:r w:rsidRPr="00AE66B4">
        <w:t>Кузьбожев</w:t>
      </w:r>
      <w:proofErr w:type="spellEnd"/>
      <w:r w:rsidRPr="00AE66B4">
        <w:t xml:space="preserve"> Э. Н. Логистика / Э. Н. </w:t>
      </w:r>
      <w:proofErr w:type="spellStart"/>
      <w:r w:rsidRPr="00AE66B4">
        <w:t>Кузьбожев</w:t>
      </w:r>
      <w:proofErr w:type="spellEnd"/>
      <w:r w:rsidRPr="00AE66B4">
        <w:t xml:space="preserve">, С. А. </w:t>
      </w:r>
      <w:proofErr w:type="spellStart"/>
      <w:r w:rsidRPr="00AE66B4">
        <w:t>Тиньков</w:t>
      </w:r>
      <w:proofErr w:type="spellEnd"/>
      <w:r w:rsidRPr="00AE66B4">
        <w:t xml:space="preserve">. М.: </w:t>
      </w:r>
      <w:proofErr w:type="spellStart"/>
      <w:r w:rsidRPr="00AE66B4">
        <w:t>Кнорус</w:t>
      </w:r>
      <w:proofErr w:type="spellEnd"/>
      <w:r w:rsidRPr="00AE66B4">
        <w:t>, 2004. С. 72-108.</w:t>
      </w:r>
    </w:p>
    <w:p w:rsidR="00AE66B4" w:rsidRPr="00AE66B4" w:rsidRDefault="00AE66B4" w:rsidP="00870618">
      <w:pPr>
        <w:pStyle w:val="a3"/>
      </w:pPr>
      <w:r w:rsidRPr="00AE66B4">
        <w:t>5. Левкин Г. Г. Логистика: теория и практика / Г. Г. Левкин. Ростов н</w:t>
      </w:r>
      <w:proofErr w:type="gramStart"/>
      <w:r w:rsidRPr="00AE66B4">
        <w:t>/Д</w:t>
      </w:r>
      <w:proofErr w:type="gramEnd"/>
      <w:r w:rsidRPr="00AE66B4">
        <w:t>: Феникс, 2009. 222 с.</w:t>
      </w:r>
    </w:p>
    <w:p w:rsidR="00AE66B4" w:rsidRPr="00AE66B4" w:rsidRDefault="00AE66B4" w:rsidP="00870618">
      <w:pPr>
        <w:pStyle w:val="a3"/>
      </w:pPr>
      <w:r w:rsidRPr="00AE66B4">
        <w:t>6. Маринко Г. И. Управленческий консалтинг: Учебное пособие /      Г. И. Маринко. М.: Инфра-М, 2009. 381 с.</w:t>
      </w:r>
    </w:p>
    <w:p w:rsidR="00AE66B4" w:rsidRPr="00AE66B4" w:rsidRDefault="00B91331" w:rsidP="00870618">
      <w:pPr>
        <w:pStyle w:val="a3"/>
      </w:pPr>
      <w:r>
        <w:t>7</w:t>
      </w:r>
      <w:r w:rsidR="00AE66B4" w:rsidRPr="00AE66B4">
        <w:t xml:space="preserve">. </w:t>
      </w:r>
      <w:proofErr w:type="spellStart"/>
      <w:r w:rsidR="00AE66B4" w:rsidRPr="00AE66B4">
        <w:t>Миротин</w:t>
      </w:r>
      <w:proofErr w:type="spellEnd"/>
      <w:r w:rsidR="00AE66B4" w:rsidRPr="00AE66B4">
        <w:t xml:space="preserve"> Л. Б. Системный анализ в логистике: Учебник /                Л. Б. </w:t>
      </w:r>
      <w:proofErr w:type="spellStart"/>
      <w:r w:rsidR="00AE66B4" w:rsidRPr="00AE66B4">
        <w:t>Миротин</w:t>
      </w:r>
      <w:proofErr w:type="spellEnd"/>
      <w:r w:rsidR="00AE66B4" w:rsidRPr="00AE66B4">
        <w:t xml:space="preserve">, Ы. Э. </w:t>
      </w:r>
      <w:proofErr w:type="spellStart"/>
      <w:r w:rsidR="00AE66B4" w:rsidRPr="00AE66B4">
        <w:t>Ташбаев</w:t>
      </w:r>
      <w:proofErr w:type="spellEnd"/>
      <w:r w:rsidR="00AE66B4" w:rsidRPr="00AE66B4">
        <w:t>. М.: Экзамен, 2002. 480 с.</w:t>
      </w:r>
    </w:p>
    <w:p w:rsidR="00AE66B4" w:rsidRPr="00AE66B4" w:rsidRDefault="00B91331" w:rsidP="00870618">
      <w:pPr>
        <w:pStyle w:val="a3"/>
      </w:pPr>
      <w:r>
        <w:rPr>
          <w:bCs/>
        </w:rPr>
        <w:t>8</w:t>
      </w:r>
      <w:r w:rsidR="00AE66B4" w:rsidRPr="00AE66B4">
        <w:rPr>
          <w:bCs/>
        </w:rPr>
        <w:t xml:space="preserve">. </w:t>
      </w:r>
      <w:proofErr w:type="spellStart"/>
      <w:r w:rsidR="00AE66B4" w:rsidRPr="00AE66B4">
        <w:rPr>
          <w:bCs/>
        </w:rPr>
        <w:t>Неруш</w:t>
      </w:r>
      <w:proofErr w:type="spellEnd"/>
      <w:r w:rsidR="00AE66B4" w:rsidRPr="00AE66B4">
        <w:rPr>
          <w:bCs/>
        </w:rPr>
        <w:t xml:space="preserve"> Ю</w:t>
      </w:r>
      <w:r w:rsidR="00AE66B4" w:rsidRPr="00AE66B4">
        <w:t xml:space="preserve">. М.  Логистика: Учебник / Ю. М. </w:t>
      </w:r>
      <w:proofErr w:type="spellStart"/>
      <w:r w:rsidR="00AE66B4" w:rsidRPr="00AE66B4">
        <w:rPr>
          <w:bCs/>
        </w:rPr>
        <w:t>Неруш</w:t>
      </w:r>
      <w:proofErr w:type="spellEnd"/>
      <w:r w:rsidR="00AE66B4" w:rsidRPr="00AE66B4">
        <w:t>. М.: Проспект, 2006. 517 с.</w:t>
      </w:r>
    </w:p>
    <w:p w:rsidR="00AE66B4" w:rsidRPr="00AE66B4" w:rsidRDefault="00B91331" w:rsidP="00870618">
      <w:pPr>
        <w:pStyle w:val="a3"/>
      </w:pPr>
      <w:r>
        <w:t>9</w:t>
      </w:r>
      <w:r w:rsidR="00AE66B4" w:rsidRPr="00AE66B4">
        <w:t>. Степанов В. И. Логистика: Учебник / В. И. Степанов. М.: Проспект, 2006. 487 с.</w:t>
      </w:r>
    </w:p>
    <w:p w:rsidR="00AE66B4" w:rsidRPr="00AE66B4" w:rsidRDefault="00AE66B4" w:rsidP="00870618">
      <w:pPr>
        <w:pStyle w:val="a3"/>
      </w:pPr>
      <w:r w:rsidRPr="00AE66B4">
        <w:t>1</w:t>
      </w:r>
      <w:r w:rsidR="00B91331">
        <w:t>0</w:t>
      </w:r>
      <w:r w:rsidRPr="00AE66B4">
        <w:t xml:space="preserve">. </w:t>
      </w:r>
      <w:proofErr w:type="spellStart"/>
      <w:r w:rsidRPr="00AE66B4">
        <w:t>Шрайбфедер</w:t>
      </w:r>
      <w:proofErr w:type="spellEnd"/>
      <w:r w:rsidRPr="00AE66B4">
        <w:t xml:space="preserve"> Дж. Эффективное управление запасами / Дж. </w:t>
      </w:r>
      <w:proofErr w:type="spellStart"/>
      <w:r w:rsidRPr="00AE66B4">
        <w:t>Шрайбфедер</w:t>
      </w:r>
      <w:proofErr w:type="spellEnd"/>
      <w:r w:rsidRPr="00AE66B4">
        <w:t>. М.: Альпина Бизнес Букс, 2005. 304 с.</w:t>
      </w:r>
    </w:p>
    <w:permEnd w:id="1298603695"/>
    <w:p w:rsidR="00C20581" w:rsidRDefault="00C20581" w:rsidP="00AE66B4">
      <w:pPr>
        <w:pStyle w:val="a3"/>
        <w:ind w:firstLine="567"/>
      </w:pPr>
    </w:p>
    <w:sectPr w:rsidR="00C20581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C0F" w:rsidRDefault="001E7C0F">
      <w:pPr>
        <w:spacing w:after="0" w:line="240" w:lineRule="auto"/>
      </w:pPr>
      <w:r>
        <w:separator/>
      </w:r>
    </w:p>
  </w:endnote>
  <w:endnote w:type="continuationSeparator" w:id="0">
    <w:p w:rsidR="001E7C0F" w:rsidRDefault="001E7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C0F" w:rsidRDefault="001E7C0F">
      <w:pPr>
        <w:spacing w:after="0" w:line="240" w:lineRule="auto"/>
      </w:pPr>
      <w:r>
        <w:separator/>
      </w:r>
    </w:p>
  </w:footnote>
  <w:footnote w:type="continuationSeparator" w:id="0">
    <w:p w:rsidR="001E7C0F" w:rsidRDefault="001E7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C2058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20581" w:rsidRDefault="00E072C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20581" w:rsidRDefault="00E072CC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C20581" w:rsidRDefault="00E072C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F25460">
            <w:rPr>
              <w:noProof/>
            </w:rPr>
            <w:t>6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F25460">
            <w:rPr>
              <w:noProof/>
            </w:rPr>
            <w:t>12</w:t>
          </w:r>
          <w:r>
            <w:fldChar w:fldCharType="end"/>
          </w:r>
        </w:p>
      </w:tc>
    </w:tr>
    <w:tr w:rsidR="00C20581">
      <w:trPr>
        <w:cantSplit/>
        <w:trHeight w:val="310"/>
      </w:trPr>
      <w:tc>
        <w:tcPr>
          <w:tcW w:w="1129" w:type="dxa"/>
          <w:vMerge/>
        </w:tcPr>
        <w:p w:rsidR="00C20581" w:rsidRDefault="00C20581">
          <w:pPr>
            <w:pStyle w:val="a3"/>
          </w:pPr>
        </w:p>
      </w:tc>
      <w:tc>
        <w:tcPr>
          <w:tcW w:w="1921" w:type="dxa"/>
          <w:vAlign w:val="center"/>
        </w:tcPr>
        <w:p w:rsidR="00C20581" w:rsidRDefault="00E072CC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C20581" w:rsidRDefault="00E072CC">
          <w:pPr>
            <w:pStyle w:val="a5"/>
          </w:pPr>
          <w:r>
            <w:t>II ВКГТУ 701.01-III-2019</w:t>
          </w:r>
        </w:p>
        <w:p w:rsidR="00C20581" w:rsidRDefault="00E072CC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C20581" w:rsidRDefault="00C20581">
          <w:pPr>
            <w:pStyle w:val="a3"/>
          </w:pPr>
        </w:p>
      </w:tc>
    </w:tr>
  </w:tbl>
  <w:p w:rsidR="00C20581" w:rsidRDefault="00C2058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554A3"/>
    <w:multiLevelType w:val="hybridMultilevel"/>
    <w:tmpl w:val="416C5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20581"/>
    <w:rsid w:val="00015449"/>
    <w:rsid w:val="000578ED"/>
    <w:rsid w:val="0008341A"/>
    <w:rsid w:val="00084867"/>
    <w:rsid w:val="000C1D1B"/>
    <w:rsid w:val="000D6388"/>
    <w:rsid w:val="00127380"/>
    <w:rsid w:val="00196184"/>
    <w:rsid w:val="001E7C0F"/>
    <w:rsid w:val="001F0688"/>
    <w:rsid w:val="00205E38"/>
    <w:rsid w:val="00263D44"/>
    <w:rsid w:val="003050BA"/>
    <w:rsid w:val="00366DCF"/>
    <w:rsid w:val="003E4BA7"/>
    <w:rsid w:val="00420B60"/>
    <w:rsid w:val="0042702C"/>
    <w:rsid w:val="004D2340"/>
    <w:rsid w:val="004F1BF6"/>
    <w:rsid w:val="004F4A59"/>
    <w:rsid w:val="00523DBF"/>
    <w:rsid w:val="00546726"/>
    <w:rsid w:val="0055300C"/>
    <w:rsid w:val="00632532"/>
    <w:rsid w:val="0063391C"/>
    <w:rsid w:val="006608DE"/>
    <w:rsid w:val="0066723B"/>
    <w:rsid w:val="006E1F60"/>
    <w:rsid w:val="007E7CC8"/>
    <w:rsid w:val="00870618"/>
    <w:rsid w:val="00890605"/>
    <w:rsid w:val="00A02ACF"/>
    <w:rsid w:val="00A14C93"/>
    <w:rsid w:val="00A463CC"/>
    <w:rsid w:val="00A82CED"/>
    <w:rsid w:val="00AC4B5A"/>
    <w:rsid w:val="00AE66B4"/>
    <w:rsid w:val="00B83218"/>
    <w:rsid w:val="00B91331"/>
    <w:rsid w:val="00BB4AB0"/>
    <w:rsid w:val="00C171BA"/>
    <w:rsid w:val="00C20581"/>
    <w:rsid w:val="00C66348"/>
    <w:rsid w:val="00C81F1B"/>
    <w:rsid w:val="00CA20EB"/>
    <w:rsid w:val="00CB467B"/>
    <w:rsid w:val="00D02BA2"/>
    <w:rsid w:val="00D21718"/>
    <w:rsid w:val="00D317CB"/>
    <w:rsid w:val="00D340C8"/>
    <w:rsid w:val="00D43F0B"/>
    <w:rsid w:val="00D644EF"/>
    <w:rsid w:val="00D67907"/>
    <w:rsid w:val="00E072CC"/>
    <w:rsid w:val="00E276BE"/>
    <w:rsid w:val="00E72FCA"/>
    <w:rsid w:val="00E811EA"/>
    <w:rsid w:val="00E82D64"/>
    <w:rsid w:val="00E911C3"/>
    <w:rsid w:val="00EB256B"/>
    <w:rsid w:val="00EC2F0A"/>
    <w:rsid w:val="00ED14C6"/>
    <w:rsid w:val="00ED27C1"/>
    <w:rsid w:val="00F25460"/>
    <w:rsid w:val="00F257AD"/>
    <w:rsid w:val="00F44B6A"/>
    <w:rsid w:val="00FD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C2F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2F0A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rsid w:val="00A82CED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A82CED"/>
    <w:rPr>
      <w:rFonts w:ascii="Times New Roman" w:eastAsia="Times New Roman" w:hAnsi="Times New Roman" w:cs="Times New Roman"/>
      <w:sz w:val="28"/>
      <w:szCs w:val="20"/>
    </w:rPr>
  </w:style>
  <w:style w:type="paragraph" w:styleId="a8">
    <w:name w:val="Body Text"/>
    <w:basedOn w:val="a"/>
    <w:link w:val="a9"/>
    <w:rsid w:val="00084867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084867"/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12</Pages>
  <Words>2885</Words>
  <Characters>16445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Лариса</cp:lastModifiedBy>
  <cp:revision>95</cp:revision>
  <dcterms:created xsi:type="dcterms:W3CDTF">2021-01-31T03:21:00Z</dcterms:created>
  <dcterms:modified xsi:type="dcterms:W3CDTF">2021-02-14T05:14:00Z</dcterms:modified>
</cp:coreProperties>
</file>